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8750" w14:textId="7119DD6B" w:rsidR="00BD148E" w:rsidRPr="00BD148E" w:rsidRDefault="00BD148E" w:rsidP="00BD148E">
      <w:pPr>
        <w:rPr>
          <w:rFonts w:asciiTheme="minorBidi" w:hAnsiTheme="minorBidi"/>
          <w:sz w:val="28"/>
          <w:szCs w:val="28"/>
        </w:rPr>
      </w:pPr>
      <w:r w:rsidRPr="00F61147">
        <w:rPr>
          <w:rFonts w:ascii="Arial" w:eastAsia="Arial" w:hAnsi="Arial" w:cs="Arial"/>
          <w:b/>
          <w:bCs/>
          <w:color w:val="0F4F75"/>
          <w:sz w:val="28"/>
          <w:szCs w:val="28"/>
        </w:rPr>
        <w:t>Occupational</w:t>
      </w:r>
      <w:r w:rsidRPr="00F61147">
        <w:rPr>
          <w:rFonts w:ascii="Arial" w:eastAsia="Arial" w:hAnsi="Arial" w:cs="Arial"/>
          <w:b/>
          <w:bCs/>
          <w:color w:val="0F4F75"/>
          <w:spacing w:val="-6"/>
          <w:sz w:val="28"/>
          <w:szCs w:val="28"/>
        </w:rPr>
        <w:t xml:space="preserve"> </w:t>
      </w:r>
      <w:r w:rsidRPr="00F61147">
        <w:rPr>
          <w:rFonts w:ascii="Arial" w:eastAsia="Arial" w:hAnsi="Arial" w:cs="Arial"/>
          <w:b/>
          <w:bCs/>
          <w:color w:val="0F4F75"/>
          <w:sz w:val="28"/>
          <w:szCs w:val="28"/>
        </w:rPr>
        <w:t>Specialis</w:t>
      </w:r>
      <w:r>
        <w:rPr>
          <w:rFonts w:ascii="Arial" w:eastAsia="Arial" w:hAnsi="Arial" w:cs="Arial"/>
          <w:b/>
          <w:bCs/>
          <w:color w:val="0F4F75"/>
          <w:sz w:val="28"/>
          <w:szCs w:val="28"/>
        </w:rPr>
        <w:t xml:space="preserve">t </w:t>
      </w:r>
      <w:bookmarkStart w:id="0" w:name="_Hlk116897837"/>
      <w:r>
        <w:rPr>
          <w:rFonts w:ascii="Arial" w:eastAsia="Arial" w:hAnsi="Arial" w:cs="Arial"/>
          <w:b/>
          <w:bCs/>
          <w:color w:val="0F4F75"/>
          <w:sz w:val="28"/>
          <w:szCs w:val="28"/>
        </w:rPr>
        <w:t>Content</w:t>
      </w:r>
      <w:bookmarkEnd w:id="0"/>
      <w:r w:rsidRPr="00BD148E">
        <w:rPr>
          <w:rFonts w:asciiTheme="minorBidi" w:hAnsiTheme="minorBidi"/>
          <w:sz w:val="28"/>
          <w:szCs w:val="28"/>
        </w:rPr>
        <w:t xml:space="preserve"> </w:t>
      </w:r>
    </w:p>
    <w:p w14:paraId="461E3277" w14:textId="74282E16" w:rsidR="00E9242C" w:rsidRPr="005E0CF8" w:rsidRDefault="00BD148E" w:rsidP="00BD148E">
      <w:pPr>
        <w:rPr>
          <w:rFonts w:asciiTheme="minorBidi" w:hAnsiTheme="minorBidi"/>
          <w:sz w:val="24"/>
          <w:szCs w:val="24"/>
        </w:rPr>
      </w:pPr>
      <w:r w:rsidRPr="005E0CF8">
        <w:rPr>
          <w:rFonts w:asciiTheme="minorBidi" w:hAnsiTheme="minorBidi"/>
          <w:sz w:val="24"/>
          <w:szCs w:val="24"/>
        </w:rPr>
        <w:t xml:space="preserve">Specialist content is structured into different occupational specialisms, which correspond to the apprenticeship standards listed on the relevant occupational map. Occupational specialisms ensure students develop the knowledge and skills necessary to achieve a level of competence needed to enter employment in the occupational </w:t>
      </w:r>
      <w:proofErr w:type="gramStart"/>
      <w:r w:rsidRPr="005E0CF8">
        <w:rPr>
          <w:rFonts w:asciiTheme="minorBidi" w:hAnsiTheme="minorBidi"/>
          <w:sz w:val="24"/>
          <w:szCs w:val="24"/>
        </w:rPr>
        <w:t>specialism, and</w:t>
      </w:r>
      <w:proofErr w:type="gramEnd"/>
      <w:r w:rsidRPr="005E0CF8">
        <w:rPr>
          <w:rFonts w:asciiTheme="minorBidi" w:hAnsiTheme="minorBidi"/>
          <w:sz w:val="24"/>
          <w:szCs w:val="24"/>
        </w:rPr>
        <w:t xml:space="preserve"> are organised around ‘performance outcomes’ that indicate what the student will be able to do, as a result of learning and applying the specified knowledge and skills.</w:t>
      </w:r>
    </w:p>
    <w:p w14:paraId="447D04E4" w14:textId="0B318542" w:rsidR="00BD148E" w:rsidRDefault="00BD148E" w:rsidP="00BD148E">
      <w:pPr>
        <w:rPr>
          <w:rFonts w:asciiTheme="minorBidi" w:hAnsiTheme="minorBidi"/>
          <w:sz w:val="28"/>
          <w:szCs w:val="28"/>
        </w:rPr>
      </w:pPr>
    </w:p>
    <w:p w14:paraId="05D1F412" w14:textId="1BD53E5B" w:rsidR="00BD148E" w:rsidRPr="00D36345" w:rsidRDefault="00BD148E" w:rsidP="00372FE3">
      <w:pPr>
        <w:widowControl w:val="0"/>
        <w:autoSpaceDE w:val="0"/>
        <w:autoSpaceDN w:val="0"/>
        <w:spacing w:before="63" w:after="0" w:line="240" w:lineRule="auto"/>
        <w:outlineLvl w:val="2"/>
        <w:rPr>
          <w:rFonts w:ascii="Arial" w:eastAsia="Arial" w:hAnsi="Arial" w:cs="Arial"/>
          <w:b/>
          <w:bCs/>
          <w:sz w:val="28"/>
          <w:szCs w:val="28"/>
        </w:rPr>
      </w:pPr>
      <w:r w:rsidRPr="00BD148E">
        <w:rPr>
          <w:rFonts w:ascii="Arial" w:eastAsia="Arial" w:hAnsi="Arial" w:cs="Arial"/>
          <w:b/>
          <w:bCs/>
          <w:sz w:val="28"/>
          <w:szCs w:val="28"/>
        </w:rPr>
        <w:t>Occupational</w:t>
      </w:r>
      <w:r w:rsidRPr="00BD148E">
        <w:rPr>
          <w:rFonts w:ascii="Arial" w:eastAsia="Arial" w:hAnsi="Arial" w:cs="Arial"/>
          <w:b/>
          <w:bCs/>
          <w:spacing w:val="-6"/>
          <w:sz w:val="28"/>
          <w:szCs w:val="28"/>
        </w:rPr>
        <w:t xml:space="preserve"> </w:t>
      </w:r>
      <w:r w:rsidRPr="00BD148E">
        <w:rPr>
          <w:rFonts w:ascii="Arial" w:eastAsia="Arial" w:hAnsi="Arial" w:cs="Arial"/>
          <w:b/>
          <w:bCs/>
          <w:sz w:val="28"/>
          <w:szCs w:val="28"/>
        </w:rPr>
        <w:t>Specialism</w:t>
      </w:r>
      <w:r w:rsidR="000C7721">
        <w:rPr>
          <w:rFonts w:ascii="Arial" w:eastAsia="Arial" w:hAnsi="Arial" w:cs="Arial"/>
          <w:b/>
          <w:bCs/>
          <w:sz w:val="28"/>
          <w:szCs w:val="28"/>
        </w:rPr>
        <w:t xml:space="preserve"> in</w:t>
      </w:r>
      <w:r w:rsidRPr="00BD148E">
        <w:rPr>
          <w:rFonts w:ascii="Arial" w:eastAsia="Arial" w:hAnsi="Arial" w:cs="Arial"/>
          <w:b/>
          <w:bCs/>
          <w:spacing w:val="-4"/>
          <w:sz w:val="28"/>
          <w:szCs w:val="28"/>
        </w:rPr>
        <w:t xml:space="preserve"> </w:t>
      </w:r>
      <w:r w:rsidR="00372FE3" w:rsidRPr="00372FE3">
        <w:rPr>
          <w:rFonts w:ascii="Arial" w:eastAsia="Arial" w:hAnsi="Arial" w:cs="Arial"/>
          <w:b/>
          <w:bCs/>
          <w:spacing w:val="-4"/>
          <w:sz w:val="28"/>
          <w:szCs w:val="28"/>
        </w:rPr>
        <w:t>Science for the Animal Care and Management T Level</w:t>
      </w:r>
    </w:p>
    <w:p w14:paraId="64DEA667" w14:textId="51132F09" w:rsidR="00DC4202" w:rsidRDefault="00393D00" w:rsidP="00CD0D03">
      <w:pPr>
        <w:widowControl w:val="0"/>
        <w:autoSpaceDE w:val="0"/>
        <w:autoSpaceDN w:val="0"/>
        <w:spacing w:before="244" w:after="0" w:line="240" w:lineRule="auto"/>
        <w:rPr>
          <w:rFonts w:ascii="Arial" w:eastAsia="Arial" w:hAnsi="Arial" w:cs="Arial"/>
          <w:b/>
          <w:bCs/>
          <w:color w:val="0F4F75"/>
          <w:sz w:val="24"/>
          <w:szCs w:val="24"/>
        </w:rPr>
      </w:pPr>
      <w:r w:rsidRPr="00CD0D03">
        <w:rPr>
          <w:rFonts w:ascii="Arial" w:eastAsia="Arial" w:hAnsi="Arial" w:cs="Arial"/>
          <w:b/>
          <w:bCs/>
          <w:color w:val="0F4F75"/>
          <w:sz w:val="24"/>
          <w:szCs w:val="24"/>
        </w:rPr>
        <w:t>Performance Outcome 1</w:t>
      </w:r>
      <w:r w:rsidR="00737EE3" w:rsidRPr="00CD0D03">
        <w:rPr>
          <w:rFonts w:ascii="Arial" w:eastAsia="Arial" w:hAnsi="Arial" w:cs="Arial"/>
          <w:b/>
          <w:bCs/>
          <w:color w:val="0F4F75"/>
          <w:sz w:val="24"/>
          <w:szCs w:val="24"/>
        </w:rPr>
        <w:t>: Apply research methods to collect and analyse scientific information</w:t>
      </w:r>
      <w:r w:rsidR="00CD0D03" w:rsidRPr="00CD0D03">
        <w:rPr>
          <w:rFonts w:ascii="Arial" w:eastAsia="Arial" w:hAnsi="Arial" w:cs="Arial"/>
          <w:b/>
          <w:bCs/>
          <w:color w:val="0F4F75"/>
          <w:sz w:val="24"/>
          <w:szCs w:val="24"/>
        </w:rPr>
        <w:t xml:space="preserve"> on animal conservation and husbandry </w:t>
      </w:r>
      <w:r w:rsidR="00737EE3" w:rsidRPr="00CD0D03">
        <w:rPr>
          <w:rFonts w:ascii="Arial" w:eastAsia="Arial" w:hAnsi="Arial" w:cs="Arial"/>
          <w:b/>
          <w:bCs/>
          <w:color w:val="0F4F75"/>
          <w:sz w:val="24"/>
          <w:szCs w:val="24"/>
        </w:rPr>
        <w:t xml:space="preserve"> </w:t>
      </w:r>
    </w:p>
    <w:p w14:paraId="68005026" w14:textId="77777777" w:rsidR="006F419E" w:rsidRPr="00CD0D03" w:rsidRDefault="006F419E" w:rsidP="00CD0D03">
      <w:pPr>
        <w:widowControl w:val="0"/>
        <w:autoSpaceDE w:val="0"/>
        <w:autoSpaceDN w:val="0"/>
        <w:spacing w:before="244" w:after="0" w:line="240" w:lineRule="auto"/>
        <w:rPr>
          <w:rFonts w:ascii="Arial" w:eastAsia="Arial" w:hAnsi="Arial" w:cs="Arial"/>
          <w:b/>
          <w:color w:val="0D0D0D"/>
          <w:spacing w:val="5"/>
          <w:sz w:val="24"/>
          <w:szCs w:val="24"/>
        </w:rPr>
      </w:pPr>
    </w:p>
    <w:p w14:paraId="75EC7442" w14:textId="1531B108" w:rsidR="00772A7D" w:rsidRDefault="005F0573" w:rsidP="00BD148E">
      <w:pPr>
        <w:rPr>
          <w:rFonts w:ascii="Arial" w:eastAsia="Arial" w:hAnsi="Arial" w:cs="Arial"/>
          <w:b/>
          <w:bCs/>
          <w:color w:val="0F4F75"/>
          <w:sz w:val="24"/>
          <w:szCs w:val="24"/>
        </w:rPr>
      </w:pPr>
      <w:bookmarkStart w:id="1" w:name="_Hlk116898341"/>
      <w:r>
        <w:rPr>
          <w:rFonts w:ascii="Arial" w:eastAsia="Arial" w:hAnsi="Arial" w:cs="Arial"/>
          <w:b/>
          <w:bCs/>
          <w:color w:val="0F4F75"/>
          <w:sz w:val="24"/>
          <w:szCs w:val="24"/>
        </w:rPr>
        <w:t>Knowledge specific to P</w:t>
      </w:r>
      <w:r w:rsidRPr="00CD0D03">
        <w:rPr>
          <w:rFonts w:ascii="Arial" w:eastAsia="Arial" w:hAnsi="Arial" w:cs="Arial"/>
          <w:b/>
          <w:bCs/>
          <w:color w:val="0F4F75"/>
          <w:sz w:val="24"/>
          <w:szCs w:val="24"/>
        </w:rPr>
        <w:t>erformance Outcome 1</w:t>
      </w:r>
    </w:p>
    <w:bookmarkEnd w:id="1"/>
    <w:p w14:paraId="539B6BCB" w14:textId="77777777" w:rsidR="00C02803" w:rsidRPr="00C02803" w:rsidRDefault="00C02803" w:rsidP="00C02803">
      <w:pPr>
        <w:widowControl w:val="0"/>
        <w:autoSpaceDE w:val="0"/>
        <w:autoSpaceDN w:val="0"/>
        <w:spacing w:before="92"/>
        <w:rPr>
          <w:rFonts w:ascii="Arial" w:eastAsia="Times New Roman" w:hAnsi="Arial" w:cs="Arial"/>
          <w:bCs/>
          <w:sz w:val="24"/>
          <w:szCs w:val="24"/>
          <w:lang w:eastAsia="en-GB"/>
        </w:rPr>
      </w:pPr>
      <w:r w:rsidRPr="00C02803">
        <w:rPr>
          <w:rFonts w:ascii="Arial" w:eastAsia="Times New Roman" w:hAnsi="Arial" w:cs="Arial"/>
          <w:bCs/>
          <w:sz w:val="24"/>
          <w:szCs w:val="24"/>
          <w:lang w:eastAsia="en-GB"/>
        </w:rPr>
        <w:t>For this performance outcome the expectation is that students research an animal with which they are unfamiliar.</w:t>
      </w:r>
    </w:p>
    <w:p w14:paraId="4817A2F3" w14:textId="77777777" w:rsidR="009852D4" w:rsidRDefault="009852D4" w:rsidP="009124B5">
      <w:pPr>
        <w:widowControl w:val="0"/>
        <w:autoSpaceDE w:val="0"/>
        <w:autoSpaceDN w:val="0"/>
        <w:spacing w:before="92"/>
        <w:rPr>
          <w:rFonts w:ascii="Arial" w:eastAsia="Times New Roman" w:hAnsi="Arial" w:cs="Arial"/>
          <w:b/>
          <w:sz w:val="24"/>
          <w:szCs w:val="24"/>
          <w:lang w:eastAsia="en-GB"/>
        </w:rPr>
      </w:pPr>
    </w:p>
    <w:p w14:paraId="0A57D72B" w14:textId="7BAA1C96" w:rsidR="009124B5" w:rsidRPr="002872AE" w:rsidRDefault="009124B5" w:rsidP="009124B5">
      <w:pPr>
        <w:widowControl w:val="0"/>
        <w:autoSpaceDE w:val="0"/>
        <w:autoSpaceDN w:val="0"/>
        <w:spacing w:before="92"/>
        <w:rPr>
          <w:rFonts w:ascii="Arial" w:eastAsia="Times New Roman" w:hAnsi="Arial" w:cs="Arial"/>
          <w:b/>
          <w:sz w:val="24"/>
          <w:szCs w:val="24"/>
          <w:lang w:eastAsia="en-GB"/>
        </w:rPr>
      </w:pPr>
      <w:r w:rsidRPr="002872AE">
        <w:rPr>
          <w:rFonts w:ascii="Arial" w:eastAsia="Times New Roman" w:hAnsi="Arial" w:cs="Arial"/>
          <w:b/>
          <w:sz w:val="24"/>
          <w:szCs w:val="24"/>
          <w:lang w:eastAsia="en-GB"/>
        </w:rPr>
        <w:t>Sources of knowledge</w:t>
      </w:r>
    </w:p>
    <w:p w14:paraId="66E6329C" w14:textId="77777777" w:rsidR="009124B5" w:rsidRPr="002872AE" w:rsidRDefault="009124B5" w:rsidP="009124B5">
      <w:pPr>
        <w:widowControl w:val="0"/>
        <w:numPr>
          <w:ilvl w:val="0"/>
          <w:numId w:val="3"/>
        </w:numPr>
        <w:autoSpaceDE w:val="0"/>
        <w:autoSpaceDN w:val="0"/>
        <w:spacing w:before="92"/>
        <w:ind w:left="357" w:hanging="357"/>
        <w:rPr>
          <w:rFonts w:ascii="Arial" w:eastAsia="Times New Roman" w:hAnsi="Arial" w:cs="Arial"/>
          <w:bCs/>
          <w:sz w:val="24"/>
          <w:szCs w:val="24"/>
          <w:lang w:eastAsia="en-GB"/>
        </w:rPr>
      </w:pPr>
      <w:r w:rsidRPr="002872AE">
        <w:rPr>
          <w:rFonts w:ascii="Arial" w:eastAsia="Times New Roman" w:hAnsi="Arial" w:cs="Arial"/>
          <w:bCs/>
          <w:sz w:val="24"/>
          <w:szCs w:val="24"/>
          <w:lang w:eastAsia="en-GB"/>
        </w:rPr>
        <w:t>Internal sources including the importance of confidentiality.</w:t>
      </w:r>
    </w:p>
    <w:p w14:paraId="28306809" w14:textId="77777777" w:rsidR="009124B5" w:rsidRPr="002872AE" w:rsidRDefault="009124B5" w:rsidP="009124B5">
      <w:pPr>
        <w:widowControl w:val="0"/>
        <w:numPr>
          <w:ilvl w:val="0"/>
          <w:numId w:val="3"/>
        </w:numPr>
        <w:autoSpaceDE w:val="0"/>
        <w:autoSpaceDN w:val="0"/>
        <w:spacing w:before="92"/>
        <w:ind w:left="357" w:hanging="357"/>
        <w:rPr>
          <w:rFonts w:ascii="Arial" w:eastAsia="Times New Roman" w:hAnsi="Arial" w:cs="Arial"/>
          <w:bCs/>
          <w:sz w:val="24"/>
          <w:szCs w:val="24"/>
          <w:lang w:eastAsia="en-GB"/>
        </w:rPr>
      </w:pPr>
      <w:r w:rsidRPr="002872AE">
        <w:rPr>
          <w:rFonts w:ascii="Arial" w:eastAsia="Times New Roman" w:hAnsi="Arial" w:cs="Arial"/>
          <w:bCs/>
          <w:sz w:val="24"/>
          <w:szCs w:val="24"/>
          <w:lang w:eastAsia="en-GB"/>
        </w:rPr>
        <w:t>External sources</w:t>
      </w:r>
      <w:r>
        <w:rPr>
          <w:rFonts w:ascii="Arial" w:eastAsia="Times New Roman" w:hAnsi="Arial" w:cs="Arial"/>
          <w:bCs/>
          <w:sz w:val="24"/>
          <w:szCs w:val="24"/>
          <w:lang w:eastAsia="en-GB"/>
        </w:rPr>
        <w:t>.</w:t>
      </w:r>
    </w:p>
    <w:p w14:paraId="6413E12E" w14:textId="77777777" w:rsidR="009124B5" w:rsidRPr="002872AE" w:rsidRDefault="009124B5" w:rsidP="009124B5">
      <w:pPr>
        <w:widowControl w:val="0"/>
        <w:numPr>
          <w:ilvl w:val="0"/>
          <w:numId w:val="3"/>
        </w:numPr>
        <w:autoSpaceDE w:val="0"/>
        <w:autoSpaceDN w:val="0"/>
        <w:spacing w:before="92"/>
        <w:ind w:left="357" w:hanging="357"/>
        <w:rPr>
          <w:rFonts w:ascii="Arial" w:eastAsia="Times New Roman" w:hAnsi="Arial" w:cs="Arial"/>
          <w:bCs/>
          <w:sz w:val="24"/>
          <w:szCs w:val="24"/>
          <w:lang w:eastAsia="en-GB"/>
        </w:rPr>
      </w:pPr>
      <w:r w:rsidRPr="002872AE">
        <w:rPr>
          <w:rFonts w:ascii="Arial" w:eastAsia="Times New Roman" w:hAnsi="Arial" w:cs="Arial"/>
          <w:bCs/>
          <w:sz w:val="24"/>
          <w:szCs w:val="24"/>
          <w:lang w:eastAsia="en-GB"/>
        </w:rPr>
        <w:t>Characteristics of reliable sources, e.g., accuracy, availability of references, acknowledgement of peer review.</w:t>
      </w:r>
    </w:p>
    <w:p w14:paraId="69B29F97" w14:textId="77777777" w:rsidR="009124B5" w:rsidRDefault="009124B5" w:rsidP="009124B5">
      <w:pPr>
        <w:widowControl w:val="0"/>
        <w:numPr>
          <w:ilvl w:val="0"/>
          <w:numId w:val="3"/>
        </w:numPr>
        <w:autoSpaceDE w:val="0"/>
        <w:autoSpaceDN w:val="0"/>
        <w:spacing w:before="92"/>
        <w:ind w:left="357" w:hanging="357"/>
        <w:rPr>
          <w:rFonts w:ascii="Arial" w:eastAsia="Times New Roman" w:hAnsi="Arial" w:cs="Arial"/>
          <w:bCs/>
          <w:sz w:val="24"/>
          <w:szCs w:val="24"/>
          <w:lang w:eastAsia="en-GB"/>
        </w:rPr>
      </w:pPr>
      <w:r w:rsidRPr="002872AE">
        <w:rPr>
          <w:rFonts w:ascii="Arial" w:eastAsia="Times New Roman" w:hAnsi="Arial" w:cs="Arial"/>
          <w:bCs/>
          <w:sz w:val="24"/>
          <w:szCs w:val="24"/>
          <w:lang w:eastAsia="en-GB"/>
        </w:rPr>
        <w:t xml:space="preserve">Fact, </w:t>
      </w:r>
      <w:proofErr w:type="gramStart"/>
      <w:r w:rsidRPr="002872AE">
        <w:rPr>
          <w:rFonts w:ascii="Arial" w:eastAsia="Times New Roman" w:hAnsi="Arial" w:cs="Arial"/>
          <w:bCs/>
          <w:sz w:val="24"/>
          <w:szCs w:val="24"/>
          <w:lang w:eastAsia="en-GB"/>
        </w:rPr>
        <w:t>opinion</w:t>
      </w:r>
      <w:proofErr w:type="gramEnd"/>
      <w:r w:rsidRPr="002872AE">
        <w:rPr>
          <w:rFonts w:ascii="Arial" w:eastAsia="Times New Roman" w:hAnsi="Arial" w:cs="Arial"/>
          <w:bCs/>
          <w:sz w:val="24"/>
          <w:szCs w:val="24"/>
          <w:lang w:eastAsia="en-GB"/>
        </w:rPr>
        <w:t xml:space="preserve"> and bias: what each means and the differences between them.</w:t>
      </w:r>
    </w:p>
    <w:p w14:paraId="04A143B1" w14:textId="77777777" w:rsidR="009124B5" w:rsidRPr="00F53302" w:rsidRDefault="009124B5" w:rsidP="009124B5">
      <w:pPr>
        <w:widowControl w:val="0"/>
        <w:numPr>
          <w:ilvl w:val="0"/>
          <w:numId w:val="3"/>
        </w:numPr>
        <w:autoSpaceDE w:val="0"/>
        <w:autoSpaceDN w:val="0"/>
        <w:spacing w:before="92"/>
        <w:ind w:left="357" w:hanging="357"/>
        <w:rPr>
          <w:rFonts w:ascii="Arial" w:eastAsia="Times New Roman" w:hAnsi="Arial" w:cs="Arial"/>
          <w:bCs/>
          <w:sz w:val="24"/>
          <w:szCs w:val="24"/>
          <w:lang w:eastAsia="en-GB"/>
        </w:rPr>
      </w:pPr>
      <w:r>
        <w:rPr>
          <w:rFonts w:ascii="Arial" w:eastAsia="Times New Roman" w:hAnsi="Arial" w:cs="Arial"/>
          <w:bCs/>
          <w:sz w:val="24"/>
          <w:szCs w:val="24"/>
          <w:lang w:eastAsia="en-GB"/>
        </w:rPr>
        <w:t>Scientific nomenclature of taxa used for gathering information.</w:t>
      </w:r>
    </w:p>
    <w:p w14:paraId="39AE9CFE" w14:textId="77777777" w:rsidR="009124B5" w:rsidRDefault="009124B5" w:rsidP="009124B5">
      <w:pPr>
        <w:widowControl w:val="0"/>
        <w:autoSpaceDE w:val="0"/>
        <w:autoSpaceDN w:val="0"/>
        <w:spacing w:before="92"/>
        <w:rPr>
          <w:rFonts w:ascii="Arial" w:eastAsia="Times New Roman" w:hAnsi="Arial" w:cs="Arial"/>
          <w:b/>
          <w:sz w:val="24"/>
          <w:szCs w:val="24"/>
          <w:lang w:eastAsia="en-GB"/>
        </w:rPr>
      </w:pPr>
    </w:p>
    <w:p w14:paraId="7AC97EE2" w14:textId="77777777" w:rsidR="009124B5" w:rsidRPr="00666074" w:rsidRDefault="009124B5" w:rsidP="009124B5">
      <w:pPr>
        <w:widowControl w:val="0"/>
        <w:autoSpaceDE w:val="0"/>
        <w:autoSpaceDN w:val="0"/>
        <w:spacing w:before="92"/>
        <w:rPr>
          <w:rFonts w:ascii="Arial" w:eastAsia="Times New Roman" w:hAnsi="Arial" w:cs="Arial"/>
          <w:b/>
          <w:sz w:val="24"/>
          <w:szCs w:val="24"/>
          <w:lang w:eastAsia="en-GB"/>
        </w:rPr>
      </w:pPr>
      <w:r w:rsidRPr="00666074">
        <w:rPr>
          <w:rFonts w:ascii="Arial" w:eastAsia="Times New Roman" w:hAnsi="Arial" w:cs="Arial"/>
          <w:b/>
          <w:sz w:val="24"/>
          <w:szCs w:val="24"/>
          <w:lang w:eastAsia="en-GB"/>
        </w:rPr>
        <w:t xml:space="preserve">Research process, </w:t>
      </w:r>
      <w:proofErr w:type="gramStart"/>
      <w:r w:rsidRPr="00666074">
        <w:rPr>
          <w:rFonts w:ascii="Arial" w:eastAsia="Times New Roman" w:hAnsi="Arial" w:cs="Arial"/>
          <w:b/>
          <w:sz w:val="24"/>
          <w:szCs w:val="24"/>
          <w:lang w:eastAsia="en-GB"/>
        </w:rPr>
        <w:t>methods</w:t>
      </w:r>
      <w:proofErr w:type="gramEnd"/>
      <w:r w:rsidRPr="00666074">
        <w:rPr>
          <w:rFonts w:ascii="Arial" w:eastAsia="Times New Roman" w:hAnsi="Arial" w:cs="Arial"/>
          <w:b/>
          <w:sz w:val="24"/>
          <w:szCs w:val="24"/>
          <w:lang w:eastAsia="en-GB"/>
        </w:rPr>
        <w:t xml:space="preserve"> and design</w:t>
      </w:r>
    </w:p>
    <w:p w14:paraId="1F15904D" w14:textId="77777777" w:rsidR="009124B5" w:rsidRPr="00666074" w:rsidRDefault="009124B5" w:rsidP="009124B5">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666074">
        <w:rPr>
          <w:rFonts w:ascii="Arial" w:eastAsia="Times New Roman" w:hAnsi="Arial" w:cs="Arial"/>
          <w:bCs/>
          <w:sz w:val="24"/>
          <w:szCs w:val="24"/>
          <w:lang w:eastAsia="en-GB"/>
        </w:rPr>
        <w:t>Research briefs including instructions, objectives, context, target audience, format of output.</w:t>
      </w:r>
    </w:p>
    <w:p w14:paraId="194D988A" w14:textId="77777777" w:rsidR="009124B5" w:rsidRPr="00666074" w:rsidRDefault="009124B5" w:rsidP="009124B5">
      <w:pPr>
        <w:widowControl w:val="0"/>
        <w:numPr>
          <w:ilvl w:val="0"/>
          <w:numId w:val="1"/>
        </w:numPr>
        <w:autoSpaceDE w:val="0"/>
        <w:autoSpaceDN w:val="0"/>
        <w:spacing w:before="92"/>
        <w:ind w:left="714" w:hanging="357"/>
        <w:rPr>
          <w:rFonts w:ascii="Arial" w:eastAsia="Times New Roman" w:hAnsi="Arial" w:cs="Arial"/>
          <w:sz w:val="24"/>
          <w:szCs w:val="24"/>
          <w:lang w:eastAsia="en-GB"/>
        </w:rPr>
      </w:pPr>
      <w:r w:rsidRPr="00666074">
        <w:rPr>
          <w:rFonts w:ascii="Arial" w:eastAsia="Times New Roman" w:hAnsi="Arial" w:cs="Arial"/>
          <w:sz w:val="24"/>
          <w:szCs w:val="24"/>
          <w:lang w:eastAsia="en-GB"/>
        </w:rPr>
        <w:t>Research methods including the differences between qualitative and quantitative collection methods and how they are used.</w:t>
      </w:r>
    </w:p>
    <w:p w14:paraId="50E1B34F" w14:textId="77777777" w:rsidR="009124B5" w:rsidRPr="00666074" w:rsidRDefault="009124B5" w:rsidP="009124B5">
      <w:pPr>
        <w:widowControl w:val="0"/>
        <w:numPr>
          <w:ilvl w:val="0"/>
          <w:numId w:val="1"/>
        </w:numPr>
        <w:autoSpaceDE w:val="0"/>
        <w:autoSpaceDN w:val="0"/>
        <w:spacing w:before="92"/>
        <w:ind w:left="714" w:hanging="357"/>
        <w:rPr>
          <w:rFonts w:ascii="Arial" w:eastAsia="Times New Roman" w:hAnsi="Arial" w:cs="Arial"/>
          <w:sz w:val="24"/>
          <w:szCs w:val="24"/>
          <w:lang w:eastAsia="en-GB"/>
        </w:rPr>
      </w:pPr>
      <w:r w:rsidRPr="00666074">
        <w:rPr>
          <w:rFonts w:ascii="Arial" w:eastAsia="Times New Roman" w:hAnsi="Arial" w:cs="Arial"/>
          <w:bCs/>
          <w:sz w:val="24"/>
          <w:szCs w:val="24"/>
          <w:lang w:eastAsia="en-GB"/>
        </w:rPr>
        <w:t>Design characteristics, e.g., descriptive, comparative</w:t>
      </w:r>
      <w:r>
        <w:rPr>
          <w:rFonts w:ascii="Arial" w:eastAsia="Times New Roman" w:hAnsi="Arial" w:cs="Arial"/>
          <w:bCs/>
          <w:sz w:val="24"/>
          <w:szCs w:val="24"/>
          <w:lang w:eastAsia="en-GB"/>
        </w:rPr>
        <w:t>, single animal case studies</w:t>
      </w:r>
      <w:r w:rsidRPr="00666074">
        <w:rPr>
          <w:rFonts w:ascii="Arial" w:eastAsia="Times New Roman" w:hAnsi="Arial" w:cs="Arial"/>
          <w:bCs/>
          <w:sz w:val="24"/>
          <w:szCs w:val="24"/>
          <w:lang w:eastAsia="en-GB"/>
        </w:rPr>
        <w:t>.</w:t>
      </w:r>
    </w:p>
    <w:p w14:paraId="7DA8BAFB" w14:textId="77777777" w:rsidR="009124B5" w:rsidRDefault="009124B5" w:rsidP="009124B5">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666074">
        <w:rPr>
          <w:rFonts w:ascii="Arial" w:eastAsia="Times New Roman" w:hAnsi="Arial" w:cs="Arial"/>
          <w:bCs/>
          <w:sz w:val="24"/>
          <w:szCs w:val="24"/>
          <w:lang w:eastAsia="en-GB"/>
        </w:rPr>
        <w:t>Primary and secondary research methods.</w:t>
      </w:r>
    </w:p>
    <w:p w14:paraId="4D1A34DB" w14:textId="77777777" w:rsidR="009124B5" w:rsidRDefault="009124B5" w:rsidP="009124B5">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166634">
        <w:rPr>
          <w:rFonts w:ascii="Arial" w:eastAsia="Times New Roman" w:hAnsi="Arial" w:cs="Arial"/>
          <w:bCs/>
          <w:sz w:val="24"/>
          <w:szCs w:val="24"/>
          <w:lang w:eastAsia="en-GB"/>
        </w:rPr>
        <w:lastRenderedPageBreak/>
        <w:t>Hazards associated with undertaking primary research</w:t>
      </w:r>
    </w:p>
    <w:p w14:paraId="016A9133" w14:textId="77777777" w:rsidR="009124B5" w:rsidRDefault="009124B5" w:rsidP="009124B5">
      <w:pPr>
        <w:widowControl w:val="0"/>
        <w:numPr>
          <w:ilvl w:val="1"/>
          <w:numId w:val="2"/>
        </w:numPr>
        <w:autoSpaceDE w:val="0"/>
        <w:autoSpaceDN w:val="0"/>
        <w:spacing w:before="92"/>
        <w:rPr>
          <w:rFonts w:ascii="Arial" w:eastAsia="Times New Roman" w:hAnsi="Arial" w:cs="Arial"/>
          <w:bCs/>
          <w:sz w:val="24"/>
          <w:szCs w:val="24"/>
          <w:lang w:eastAsia="en-GB"/>
        </w:rPr>
      </w:pPr>
      <w:r w:rsidRPr="00166634">
        <w:rPr>
          <w:rFonts w:ascii="Arial" w:eastAsia="Times New Roman" w:hAnsi="Arial" w:cs="Arial"/>
          <w:bCs/>
          <w:sz w:val="24"/>
          <w:szCs w:val="24"/>
          <w:lang w:eastAsia="en-GB"/>
        </w:rPr>
        <w:t>associated risks</w:t>
      </w:r>
    </w:p>
    <w:p w14:paraId="70510A9F" w14:textId="77777777" w:rsidR="009124B5" w:rsidRDefault="009124B5" w:rsidP="009124B5">
      <w:pPr>
        <w:widowControl w:val="0"/>
        <w:numPr>
          <w:ilvl w:val="1"/>
          <w:numId w:val="2"/>
        </w:numPr>
        <w:autoSpaceDE w:val="0"/>
        <w:autoSpaceDN w:val="0"/>
        <w:spacing w:before="92"/>
        <w:rPr>
          <w:rFonts w:ascii="Arial" w:eastAsia="Times New Roman" w:hAnsi="Arial" w:cs="Arial"/>
          <w:bCs/>
          <w:sz w:val="24"/>
          <w:szCs w:val="24"/>
          <w:lang w:eastAsia="en-GB"/>
        </w:rPr>
      </w:pPr>
      <w:r w:rsidRPr="00166634">
        <w:rPr>
          <w:rFonts w:ascii="Arial" w:eastAsia="Times New Roman" w:hAnsi="Arial" w:cs="Arial"/>
          <w:bCs/>
          <w:sz w:val="24"/>
          <w:szCs w:val="24"/>
          <w:lang w:eastAsia="en-GB"/>
        </w:rPr>
        <w:t xml:space="preserve">organisational and personal control measures used to manage risks. </w:t>
      </w:r>
    </w:p>
    <w:p w14:paraId="70115F56" w14:textId="77777777" w:rsidR="009124B5" w:rsidRDefault="009124B5" w:rsidP="009124B5">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166634">
        <w:rPr>
          <w:rFonts w:ascii="Arial" w:eastAsia="Times New Roman" w:hAnsi="Arial" w:cs="Arial"/>
          <w:bCs/>
          <w:sz w:val="24"/>
          <w:szCs w:val="24"/>
          <w:lang w:eastAsia="en-GB"/>
        </w:rPr>
        <w:t xml:space="preserve">The importance of animal research, the types of research undertaken, key stakeholders involved in research and </w:t>
      </w:r>
      <w:r>
        <w:rPr>
          <w:rFonts w:ascii="Arial" w:eastAsia="Times New Roman" w:hAnsi="Arial" w:cs="Arial"/>
          <w:bCs/>
          <w:sz w:val="24"/>
          <w:szCs w:val="24"/>
          <w:lang w:eastAsia="en-GB"/>
        </w:rPr>
        <w:t xml:space="preserve">the </w:t>
      </w:r>
      <w:r w:rsidRPr="00917741">
        <w:rPr>
          <w:rFonts w:ascii="Arial" w:eastAsia="Times New Roman" w:hAnsi="Arial" w:cs="Arial"/>
          <w:bCs/>
          <w:sz w:val="24"/>
          <w:szCs w:val="24"/>
          <w:lang w:eastAsia="en-GB"/>
        </w:rPr>
        <w:t>contribution they make to conservation and improved animal care and welfare.</w:t>
      </w:r>
    </w:p>
    <w:p w14:paraId="2EF2F734" w14:textId="77777777" w:rsidR="00596A32" w:rsidRPr="001D011D" w:rsidRDefault="00596A32" w:rsidP="00596A32">
      <w:pPr>
        <w:widowControl w:val="0"/>
        <w:autoSpaceDE w:val="0"/>
        <w:autoSpaceDN w:val="0"/>
        <w:spacing w:before="92"/>
        <w:rPr>
          <w:rFonts w:ascii="Arial" w:eastAsia="Times New Roman" w:hAnsi="Arial" w:cs="Arial"/>
          <w:b/>
          <w:sz w:val="24"/>
          <w:szCs w:val="24"/>
          <w:lang w:val="en-US" w:eastAsia="en-GB"/>
        </w:rPr>
      </w:pPr>
      <w:r w:rsidRPr="001D011D">
        <w:rPr>
          <w:rFonts w:ascii="Arial" w:eastAsia="Times New Roman" w:hAnsi="Arial" w:cs="Arial"/>
          <w:b/>
          <w:sz w:val="24"/>
          <w:szCs w:val="24"/>
          <w:lang w:val="en-US" w:eastAsia="en-GB"/>
        </w:rPr>
        <w:t xml:space="preserve">Data collection, </w:t>
      </w:r>
      <w:proofErr w:type="gramStart"/>
      <w:r w:rsidRPr="001D011D">
        <w:rPr>
          <w:rFonts w:ascii="Arial" w:eastAsia="Times New Roman" w:hAnsi="Arial" w:cs="Arial"/>
          <w:b/>
          <w:sz w:val="24"/>
          <w:szCs w:val="24"/>
          <w:lang w:val="en-US" w:eastAsia="en-GB"/>
        </w:rPr>
        <w:t>handling</w:t>
      </w:r>
      <w:proofErr w:type="gramEnd"/>
      <w:r w:rsidRPr="001D011D">
        <w:rPr>
          <w:rFonts w:ascii="Arial" w:eastAsia="Times New Roman" w:hAnsi="Arial" w:cs="Arial"/>
          <w:b/>
          <w:sz w:val="24"/>
          <w:szCs w:val="24"/>
          <w:lang w:val="en-US" w:eastAsia="en-GB"/>
        </w:rPr>
        <w:t xml:space="preserve"> and processing</w:t>
      </w:r>
    </w:p>
    <w:p w14:paraId="3A0243B5" w14:textId="77777777" w:rsidR="00596A32" w:rsidRPr="001D011D" w:rsidRDefault="00596A32" w:rsidP="00596A32">
      <w:pPr>
        <w:widowControl w:val="0"/>
        <w:numPr>
          <w:ilvl w:val="0"/>
          <w:numId w:val="2"/>
        </w:numPr>
        <w:autoSpaceDE w:val="0"/>
        <w:autoSpaceDN w:val="0"/>
        <w:spacing w:before="92"/>
        <w:rPr>
          <w:rFonts w:ascii="Arial" w:eastAsia="Times New Roman" w:hAnsi="Arial" w:cs="Arial"/>
          <w:sz w:val="24"/>
          <w:szCs w:val="24"/>
          <w:lang w:val="en-US" w:eastAsia="en-GB"/>
        </w:rPr>
      </w:pPr>
      <w:r w:rsidRPr="001D011D">
        <w:rPr>
          <w:rFonts w:ascii="Arial" w:eastAsia="Times New Roman" w:hAnsi="Arial" w:cs="Arial"/>
          <w:sz w:val="24"/>
          <w:szCs w:val="24"/>
          <w:lang w:eastAsia="en-GB"/>
        </w:rPr>
        <w:t xml:space="preserve">Purpose of data collection including its role in answering questions, making decisions and </w:t>
      </w:r>
      <w:r>
        <w:rPr>
          <w:rFonts w:ascii="Arial" w:eastAsia="Times New Roman" w:hAnsi="Arial" w:cs="Arial"/>
          <w:sz w:val="24"/>
          <w:szCs w:val="24"/>
          <w:lang w:eastAsia="en-GB"/>
        </w:rPr>
        <w:t>implications of findings</w:t>
      </w:r>
      <w:r w:rsidRPr="001D011D">
        <w:rPr>
          <w:rFonts w:ascii="Arial" w:eastAsia="Times New Roman" w:hAnsi="Arial" w:cs="Arial"/>
          <w:sz w:val="24"/>
          <w:szCs w:val="24"/>
          <w:lang w:eastAsia="en-GB"/>
        </w:rPr>
        <w:t>.</w:t>
      </w:r>
    </w:p>
    <w:p w14:paraId="03EC4AFA" w14:textId="77777777" w:rsidR="00596A32" w:rsidRPr="001D011D" w:rsidRDefault="00596A32" w:rsidP="00596A32">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1D011D">
        <w:rPr>
          <w:rFonts w:ascii="Arial" w:eastAsia="Times New Roman" w:hAnsi="Arial" w:cs="Arial"/>
          <w:bCs/>
          <w:sz w:val="24"/>
          <w:szCs w:val="24"/>
          <w:lang w:eastAsia="en-GB"/>
        </w:rPr>
        <w:t xml:space="preserve">Formats including: </w:t>
      </w:r>
    </w:p>
    <w:p w14:paraId="1B051298" w14:textId="77777777" w:rsidR="00596A32" w:rsidRPr="001D011D" w:rsidRDefault="00596A32" w:rsidP="00596A32">
      <w:pPr>
        <w:widowControl w:val="0"/>
        <w:numPr>
          <w:ilvl w:val="1"/>
          <w:numId w:val="2"/>
        </w:numPr>
        <w:autoSpaceDE w:val="0"/>
        <w:autoSpaceDN w:val="0"/>
        <w:spacing w:before="92"/>
        <w:rPr>
          <w:rFonts w:ascii="Arial" w:eastAsia="Times New Roman" w:hAnsi="Arial" w:cs="Arial"/>
          <w:bCs/>
          <w:sz w:val="24"/>
          <w:szCs w:val="24"/>
          <w:lang w:eastAsia="en-GB"/>
        </w:rPr>
      </w:pPr>
      <w:r>
        <w:rPr>
          <w:rFonts w:ascii="Arial" w:eastAsia="Times New Roman" w:hAnsi="Arial" w:cs="Arial"/>
          <w:bCs/>
          <w:sz w:val="24"/>
          <w:szCs w:val="24"/>
          <w:lang w:eastAsia="en-GB"/>
        </w:rPr>
        <w:t>t</w:t>
      </w:r>
      <w:r w:rsidRPr="001D011D">
        <w:rPr>
          <w:rFonts w:ascii="Arial" w:eastAsia="Times New Roman" w:hAnsi="Arial" w:cs="Arial"/>
          <w:bCs/>
          <w:sz w:val="24"/>
          <w:szCs w:val="24"/>
          <w:lang w:eastAsia="en-GB"/>
        </w:rPr>
        <w:t>hose requiring future accessibility, for example, non-proprietary, open, with documented standards</w:t>
      </w:r>
    </w:p>
    <w:p w14:paraId="2CA7066B" w14:textId="77777777" w:rsidR="00596A32" w:rsidRPr="001D011D" w:rsidRDefault="00596A32" w:rsidP="00596A32">
      <w:pPr>
        <w:widowControl w:val="0"/>
        <w:numPr>
          <w:ilvl w:val="1"/>
          <w:numId w:val="2"/>
        </w:numPr>
        <w:autoSpaceDE w:val="0"/>
        <w:autoSpaceDN w:val="0"/>
        <w:spacing w:before="92"/>
        <w:rPr>
          <w:rFonts w:ascii="Arial" w:eastAsia="Times New Roman" w:hAnsi="Arial" w:cs="Arial"/>
          <w:bCs/>
          <w:sz w:val="24"/>
          <w:szCs w:val="24"/>
          <w:lang w:eastAsia="en-GB"/>
        </w:rPr>
      </w:pPr>
      <w:r>
        <w:rPr>
          <w:rFonts w:ascii="Arial" w:eastAsia="Times New Roman" w:hAnsi="Arial" w:cs="Arial"/>
          <w:bCs/>
          <w:sz w:val="24"/>
          <w:szCs w:val="24"/>
          <w:lang w:eastAsia="en-GB"/>
        </w:rPr>
        <w:t>a</w:t>
      </w:r>
      <w:r w:rsidRPr="001D011D">
        <w:rPr>
          <w:rFonts w:ascii="Arial" w:eastAsia="Times New Roman" w:hAnsi="Arial" w:cs="Arial"/>
          <w:bCs/>
          <w:sz w:val="24"/>
          <w:szCs w:val="24"/>
          <w:lang w:eastAsia="en-GB"/>
        </w:rPr>
        <w:t xml:space="preserve">ppropriate formats, for example, image, text, audio, database. </w:t>
      </w:r>
    </w:p>
    <w:p w14:paraId="1EAE0F5D" w14:textId="77777777" w:rsidR="00596A32" w:rsidRDefault="00596A32" w:rsidP="00596A32">
      <w:pPr>
        <w:widowControl w:val="0"/>
        <w:numPr>
          <w:ilvl w:val="0"/>
          <w:numId w:val="2"/>
        </w:numPr>
        <w:autoSpaceDE w:val="0"/>
        <w:autoSpaceDN w:val="0"/>
        <w:spacing w:before="92"/>
        <w:ind w:left="714" w:hanging="357"/>
        <w:rPr>
          <w:rFonts w:ascii="Arial" w:eastAsia="Times New Roman" w:hAnsi="Arial" w:cs="Arial"/>
          <w:bCs/>
          <w:sz w:val="24"/>
          <w:szCs w:val="24"/>
          <w:lang w:eastAsia="en-GB"/>
        </w:rPr>
      </w:pPr>
      <w:r w:rsidRPr="001D011D">
        <w:rPr>
          <w:rFonts w:ascii="Arial" w:eastAsia="Times New Roman" w:hAnsi="Arial" w:cs="Arial"/>
          <w:bCs/>
          <w:sz w:val="24"/>
          <w:szCs w:val="24"/>
          <w:lang w:eastAsia="en-GB"/>
        </w:rPr>
        <w:t xml:space="preserve">Data analysis methods and techniques including quantitative (e.g., </w:t>
      </w:r>
      <w:r>
        <w:rPr>
          <w:rFonts w:ascii="Arial" w:eastAsia="Times New Roman" w:hAnsi="Arial" w:cs="Arial"/>
          <w:bCs/>
          <w:sz w:val="24"/>
          <w:szCs w:val="24"/>
          <w:lang w:eastAsia="en-GB"/>
        </w:rPr>
        <w:t xml:space="preserve">descriptive </w:t>
      </w:r>
      <w:r w:rsidRPr="001D011D">
        <w:rPr>
          <w:rFonts w:ascii="Arial" w:eastAsia="Times New Roman" w:hAnsi="Arial" w:cs="Arial"/>
          <w:bCs/>
          <w:sz w:val="24"/>
          <w:szCs w:val="24"/>
          <w:lang w:eastAsia="en-GB"/>
        </w:rPr>
        <w:t>statistic</w:t>
      </w:r>
      <w:r>
        <w:rPr>
          <w:rFonts w:ascii="Arial" w:eastAsia="Times New Roman" w:hAnsi="Arial" w:cs="Arial"/>
          <w:bCs/>
          <w:sz w:val="24"/>
          <w:szCs w:val="24"/>
          <w:lang w:eastAsia="en-GB"/>
        </w:rPr>
        <w:t>s</w:t>
      </w:r>
      <w:r w:rsidRPr="001D011D">
        <w:rPr>
          <w:rFonts w:ascii="Arial" w:eastAsia="Times New Roman" w:hAnsi="Arial" w:cs="Arial"/>
          <w:bCs/>
          <w:sz w:val="24"/>
          <w:szCs w:val="24"/>
          <w:lang w:eastAsia="en-GB"/>
        </w:rPr>
        <w:t xml:space="preserve">, mathematical) and numerical (e.g., graphs, tables, </w:t>
      </w:r>
      <w:proofErr w:type="gramStart"/>
      <w:r w:rsidRPr="001D011D">
        <w:rPr>
          <w:rFonts w:ascii="Arial" w:eastAsia="Times New Roman" w:hAnsi="Arial" w:cs="Arial"/>
          <w:bCs/>
          <w:sz w:val="24"/>
          <w:szCs w:val="24"/>
          <w:lang w:eastAsia="en-GB"/>
        </w:rPr>
        <w:t>charts</w:t>
      </w:r>
      <w:proofErr w:type="gramEnd"/>
      <w:r w:rsidRPr="001D011D">
        <w:rPr>
          <w:rFonts w:ascii="Arial" w:eastAsia="Times New Roman" w:hAnsi="Arial" w:cs="Arial"/>
          <w:bCs/>
          <w:sz w:val="24"/>
          <w:szCs w:val="24"/>
          <w:lang w:eastAsia="en-GB"/>
        </w:rPr>
        <w:t xml:space="preserve"> and diagrams) and qualitative, e.g., themed.</w:t>
      </w:r>
    </w:p>
    <w:p w14:paraId="16902A1F" w14:textId="77777777" w:rsidR="00596A32" w:rsidRDefault="00596A32" w:rsidP="00596A32">
      <w:pPr>
        <w:widowControl w:val="0"/>
        <w:autoSpaceDE w:val="0"/>
        <w:autoSpaceDN w:val="0"/>
        <w:spacing w:before="92"/>
        <w:rPr>
          <w:rFonts w:ascii="Arial" w:eastAsia="Times New Roman" w:hAnsi="Arial" w:cs="Arial"/>
          <w:b/>
          <w:bCs/>
          <w:sz w:val="24"/>
          <w:szCs w:val="24"/>
          <w:lang w:val="en-US" w:eastAsia="en-GB"/>
        </w:rPr>
      </w:pPr>
    </w:p>
    <w:p w14:paraId="33AC97BE" w14:textId="77777777" w:rsidR="00596A32" w:rsidRPr="002147EF" w:rsidRDefault="00596A32" w:rsidP="00596A32">
      <w:pPr>
        <w:rPr>
          <w:rFonts w:asciiTheme="minorBidi" w:hAnsiTheme="minorBidi"/>
          <w:b/>
          <w:bCs/>
          <w:sz w:val="24"/>
          <w:szCs w:val="24"/>
        </w:rPr>
      </w:pPr>
      <w:r w:rsidRPr="002147EF">
        <w:rPr>
          <w:rFonts w:asciiTheme="minorBidi" w:hAnsiTheme="minorBidi"/>
          <w:b/>
          <w:bCs/>
          <w:sz w:val="24"/>
          <w:szCs w:val="24"/>
        </w:rPr>
        <w:t xml:space="preserve">Animal conservation </w:t>
      </w:r>
    </w:p>
    <w:p w14:paraId="7F461B80" w14:textId="77777777" w:rsidR="00596A32" w:rsidRPr="004C55E0" w:rsidRDefault="00596A32" w:rsidP="00596A32">
      <w:pPr>
        <w:spacing w:after="0" w:line="240" w:lineRule="auto"/>
        <w:rPr>
          <w:rFonts w:asciiTheme="minorBidi" w:hAnsiTheme="minorBidi"/>
          <w:sz w:val="24"/>
          <w:szCs w:val="24"/>
        </w:rPr>
      </w:pPr>
    </w:p>
    <w:p w14:paraId="3F9A08A4" w14:textId="77777777" w:rsidR="00596A32" w:rsidRDefault="00596A32" w:rsidP="00596A32">
      <w:pPr>
        <w:pStyle w:val="ListParagraph"/>
        <w:numPr>
          <w:ilvl w:val="0"/>
          <w:numId w:val="6"/>
        </w:numPr>
        <w:rPr>
          <w:rFonts w:asciiTheme="minorBidi" w:hAnsiTheme="minorBidi"/>
          <w:sz w:val="24"/>
          <w:szCs w:val="24"/>
        </w:rPr>
      </w:pPr>
      <w:r w:rsidRPr="00265E46">
        <w:rPr>
          <w:rFonts w:asciiTheme="minorBidi" w:hAnsiTheme="minorBidi"/>
          <w:sz w:val="24"/>
          <w:szCs w:val="24"/>
        </w:rPr>
        <w:t xml:space="preserve">Ethics of human-animal interaction, the freedoms and opportunities that are available and restricted and how these are applied in conservation activities. </w:t>
      </w:r>
    </w:p>
    <w:p w14:paraId="134A6142" w14:textId="77777777" w:rsidR="00596A32" w:rsidRPr="00265E46" w:rsidRDefault="00596A32" w:rsidP="00596A32">
      <w:pPr>
        <w:pStyle w:val="ListParagraph"/>
        <w:rPr>
          <w:rFonts w:asciiTheme="minorBidi" w:hAnsiTheme="minorBidi"/>
          <w:sz w:val="24"/>
          <w:szCs w:val="24"/>
        </w:rPr>
      </w:pPr>
    </w:p>
    <w:p w14:paraId="2781E71C" w14:textId="77777777" w:rsidR="00596A32" w:rsidRDefault="00596A32" w:rsidP="00596A32">
      <w:pPr>
        <w:pStyle w:val="ListParagraph"/>
        <w:numPr>
          <w:ilvl w:val="0"/>
          <w:numId w:val="6"/>
        </w:numPr>
        <w:rPr>
          <w:rFonts w:asciiTheme="minorBidi" w:hAnsiTheme="minorBidi"/>
          <w:sz w:val="24"/>
          <w:szCs w:val="24"/>
        </w:rPr>
      </w:pPr>
      <w:r w:rsidRPr="00265E46">
        <w:rPr>
          <w:rFonts w:asciiTheme="minorBidi" w:hAnsiTheme="minorBidi"/>
          <w:sz w:val="24"/>
          <w:szCs w:val="24"/>
        </w:rPr>
        <w:t>Ethical concerns of the public and how actions of key stakeholders mitigate those concerns.</w:t>
      </w:r>
    </w:p>
    <w:p w14:paraId="3D8BF79C" w14:textId="77777777" w:rsidR="00596A32" w:rsidRPr="00265E46" w:rsidRDefault="00596A32" w:rsidP="00596A32">
      <w:pPr>
        <w:pStyle w:val="ListParagraph"/>
        <w:rPr>
          <w:rFonts w:asciiTheme="minorBidi" w:hAnsiTheme="minorBidi"/>
          <w:sz w:val="24"/>
          <w:szCs w:val="24"/>
        </w:rPr>
      </w:pPr>
    </w:p>
    <w:p w14:paraId="3DA6FEBA" w14:textId="77777777" w:rsidR="00596A32" w:rsidRDefault="00596A32" w:rsidP="00596A32">
      <w:pPr>
        <w:pStyle w:val="ListParagraph"/>
        <w:numPr>
          <w:ilvl w:val="0"/>
          <w:numId w:val="6"/>
        </w:numPr>
        <w:rPr>
          <w:rFonts w:asciiTheme="minorBidi" w:hAnsiTheme="minorBidi"/>
          <w:sz w:val="24"/>
          <w:szCs w:val="24"/>
        </w:rPr>
      </w:pPr>
      <w:r w:rsidRPr="00265E46">
        <w:rPr>
          <w:rFonts w:asciiTheme="minorBidi" w:hAnsiTheme="minorBidi"/>
          <w:sz w:val="24"/>
          <w:szCs w:val="24"/>
        </w:rPr>
        <w:t xml:space="preserve">The changing role of zoos and other national and international organisations (e.g., International Union for Conservation of Nature (IUCN), One Plan) in conserving species and breeds and their habitats and techniques and actions that are used (e.g., IUCN red listing, ZSLs Edge programme, and Biodiversity Action Plan (BAPS)). </w:t>
      </w:r>
    </w:p>
    <w:p w14:paraId="4A87045B" w14:textId="77777777" w:rsidR="00596A32" w:rsidRPr="00265E46" w:rsidRDefault="00596A32" w:rsidP="00596A32">
      <w:pPr>
        <w:pStyle w:val="ListParagraph"/>
        <w:rPr>
          <w:rFonts w:asciiTheme="minorBidi" w:hAnsiTheme="minorBidi"/>
          <w:sz w:val="24"/>
          <w:szCs w:val="24"/>
        </w:rPr>
      </w:pPr>
    </w:p>
    <w:p w14:paraId="38BEE848" w14:textId="77777777" w:rsidR="00596A32" w:rsidRPr="00265E46" w:rsidRDefault="00596A32" w:rsidP="00596A32">
      <w:pPr>
        <w:pStyle w:val="ListParagraph"/>
        <w:numPr>
          <w:ilvl w:val="0"/>
          <w:numId w:val="6"/>
        </w:numPr>
        <w:rPr>
          <w:rFonts w:asciiTheme="minorBidi" w:hAnsiTheme="minorBidi"/>
          <w:sz w:val="24"/>
          <w:szCs w:val="24"/>
        </w:rPr>
      </w:pPr>
      <w:r w:rsidRPr="00265E46">
        <w:rPr>
          <w:rFonts w:asciiTheme="minorBidi" w:hAnsiTheme="minorBidi"/>
          <w:sz w:val="24"/>
          <w:szCs w:val="24"/>
        </w:rPr>
        <w:t>Techniques (e.g., direct observation, genetic mapping) and technologies (drones, GPS) used to assess the conservation status of a species and breeds and habitats</w:t>
      </w:r>
    </w:p>
    <w:p w14:paraId="0EE1E81A" w14:textId="77777777" w:rsidR="00596A32" w:rsidRDefault="00596A32" w:rsidP="00596A32">
      <w:pPr>
        <w:pStyle w:val="ListParagraph"/>
        <w:numPr>
          <w:ilvl w:val="0"/>
          <w:numId w:val="5"/>
        </w:numPr>
        <w:rPr>
          <w:rFonts w:asciiTheme="minorBidi" w:hAnsiTheme="minorBidi"/>
          <w:sz w:val="24"/>
          <w:szCs w:val="24"/>
        </w:rPr>
      </w:pPr>
      <w:r w:rsidRPr="002147EF">
        <w:rPr>
          <w:rFonts w:asciiTheme="minorBidi" w:hAnsiTheme="minorBidi"/>
          <w:sz w:val="24"/>
          <w:szCs w:val="24"/>
        </w:rPr>
        <w:t>how key stakeholders apply them</w:t>
      </w:r>
    </w:p>
    <w:p w14:paraId="0B91EE09" w14:textId="77777777" w:rsidR="00596A32" w:rsidRDefault="00596A32" w:rsidP="00596A32">
      <w:pPr>
        <w:pStyle w:val="ListParagraph"/>
        <w:numPr>
          <w:ilvl w:val="0"/>
          <w:numId w:val="5"/>
        </w:numPr>
        <w:rPr>
          <w:rFonts w:asciiTheme="minorBidi" w:hAnsiTheme="minorBidi"/>
          <w:sz w:val="24"/>
          <w:szCs w:val="24"/>
        </w:rPr>
      </w:pPr>
      <w:r w:rsidRPr="002147EF">
        <w:rPr>
          <w:rFonts w:asciiTheme="minorBidi" w:hAnsiTheme="minorBidi"/>
          <w:sz w:val="24"/>
          <w:szCs w:val="24"/>
        </w:rPr>
        <w:t>factors that affect the need for conservation</w:t>
      </w:r>
    </w:p>
    <w:p w14:paraId="786598C5" w14:textId="77777777" w:rsidR="00596A32" w:rsidRDefault="00596A32" w:rsidP="00596A32">
      <w:pPr>
        <w:pStyle w:val="ListParagraph"/>
        <w:numPr>
          <w:ilvl w:val="0"/>
          <w:numId w:val="5"/>
        </w:numPr>
        <w:rPr>
          <w:rFonts w:asciiTheme="minorBidi" w:hAnsiTheme="minorBidi"/>
          <w:sz w:val="24"/>
          <w:szCs w:val="24"/>
        </w:rPr>
      </w:pPr>
      <w:r w:rsidRPr="002147EF">
        <w:rPr>
          <w:rFonts w:asciiTheme="minorBidi" w:hAnsiTheme="minorBidi"/>
          <w:sz w:val="24"/>
          <w:szCs w:val="24"/>
        </w:rPr>
        <w:t xml:space="preserve">methodologies for resolving conservation issues including captive population management and its effectiveness (e.g., same sex groups, </w:t>
      </w:r>
      <w:proofErr w:type="gramStart"/>
      <w:r w:rsidRPr="002147EF">
        <w:rPr>
          <w:rFonts w:asciiTheme="minorBidi" w:hAnsiTheme="minorBidi"/>
          <w:sz w:val="24"/>
          <w:szCs w:val="24"/>
        </w:rPr>
        <w:t>breed</w:t>
      </w:r>
      <w:proofErr w:type="gramEnd"/>
      <w:r w:rsidRPr="002147EF">
        <w:rPr>
          <w:rFonts w:asciiTheme="minorBidi" w:hAnsiTheme="minorBidi"/>
          <w:sz w:val="24"/>
          <w:szCs w:val="24"/>
        </w:rPr>
        <w:t xml:space="preserve"> and cull)</w:t>
      </w:r>
    </w:p>
    <w:p w14:paraId="6CA2C509" w14:textId="77777777" w:rsidR="00596A32" w:rsidRPr="0023209A" w:rsidRDefault="00596A32" w:rsidP="00596A32">
      <w:pPr>
        <w:pStyle w:val="ListParagraph"/>
        <w:numPr>
          <w:ilvl w:val="0"/>
          <w:numId w:val="5"/>
        </w:numPr>
        <w:rPr>
          <w:rFonts w:asciiTheme="minorBidi" w:hAnsiTheme="minorBidi"/>
          <w:sz w:val="24"/>
          <w:szCs w:val="24"/>
        </w:rPr>
      </w:pPr>
      <w:r w:rsidRPr="002147EF">
        <w:rPr>
          <w:rFonts w:asciiTheme="minorBidi" w:hAnsiTheme="minorBidi"/>
          <w:sz w:val="24"/>
          <w:szCs w:val="24"/>
        </w:rPr>
        <w:lastRenderedPageBreak/>
        <w:t>impact of conservation action and lack of action on biodiversity and ecosystems.</w:t>
      </w:r>
    </w:p>
    <w:p w14:paraId="3B6DD3B2" w14:textId="77777777" w:rsidR="00596A32" w:rsidRDefault="00596A32" w:rsidP="00596A32">
      <w:pPr>
        <w:widowControl w:val="0"/>
        <w:autoSpaceDE w:val="0"/>
        <w:autoSpaceDN w:val="0"/>
        <w:spacing w:before="92"/>
        <w:rPr>
          <w:rFonts w:ascii="Arial" w:eastAsia="Times New Roman" w:hAnsi="Arial" w:cs="Arial"/>
          <w:b/>
          <w:bCs/>
          <w:sz w:val="24"/>
          <w:szCs w:val="24"/>
          <w:lang w:val="en-US" w:eastAsia="en-GB"/>
        </w:rPr>
      </w:pPr>
    </w:p>
    <w:p w14:paraId="7F5F1D04" w14:textId="77777777" w:rsidR="00596A32" w:rsidRPr="00EB4EF2" w:rsidRDefault="00596A32" w:rsidP="00596A32">
      <w:pPr>
        <w:widowControl w:val="0"/>
        <w:autoSpaceDE w:val="0"/>
        <w:autoSpaceDN w:val="0"/>
        <w:spacing w:before="92"/>
        <w:rPr>
          <w:rFonts w:ascii="Arial" w:eastAsia="Times New Roman" w:hAnsi="Arial" w:cs="Arial"/>
          <w:b/>
          <w:bCs/>
          <w:sz w:val="24"/>
          <w:szCs w:val="24"/>
          <w:lang w:val="en-US" w:eastAsia="en-GB"/>
        </w:rPr>
      </w:pPr>
      <w:r w:rsidRPr="00EB4EF2">
        <w:rPr>
          <w:rFonts w:ascii="Arial" w:eastAsia="Times New Roman" w:hAnsi="Arial" w:cs="Arial"/>
          <w:b/>
          <w:bCs/>
          <w:sz w:val="24"/>
          <w:szCs w:val="24"/>
          <w:lang w:val="en-US" w:eastAsia="en-GB"/>
        </w:rPr>
        <w:t>Animal husbandry and welfare</w:t>
      </w:r>
    </w:p>
    <w:p w14:paraId="7EE91BFC" w14:textId="77777777" w:rsidR="00596A32" w:rsidRPr="004C55E0" w:rsidRDefault="00596A32" w:rsidP="00596A32">
      <w:pPr>
        <w:pStyle w:val="ListParagraph"/>
        <w:widowControl w:val="0"/>
        <w:numPr>
          <w:ilvl w:val="0"/>
          <w:numId w:val="7"/>
        </w:numPr>
        <w:autoSpaceDE w:val="0"/>
        <w:autoSpaceDN w:val="0"/>
        <w:spacing w:before="92"/>
        <w:rPr>
          <w:rFonts w:ascii="Arial" w:eastAsia="Times New Roman" w:hAnsi="Arial" w:cs="Arial"/>
          <w:sz w:val="24"/>
          <w:szCs w:val="24"/>
          <w:lang w:val="en-US" w:eastAsia="en-GB"/>
        </w:rPr>
      </w:pPr>
      <w:r w:rsidRPr="004C55E0">
        <w:rPr>
          <w:rFonts w:ascii="Arial" w:eastAsia="Times New Roman" w:hAnsi="Arial" w:cs="Arial"/>
          <w:sz w:val="24"/>
          <w:szCs w:val="24"/>
          <w:lang w:eastAsia="en-GB"/>
        </w:rPr>
        <w:t>Husbandry and welfare considerations</w:t>
      </w:r>
    </w:p>
    <w:p w14:paraId="4FE3845D" w14:textId="77777777" w:rsidR="00596A32" w:rsidRPr="004C55E0" w:rsidRDefault="00596A32" w:rsidP="00596A32">
      <w:pPr>
        <w:pStyle w:val="ListParagraph"/>
        <w:widowControl w:val="0"/>
        <w:numPr>
          <w:ilvl w:val="1"/>
          <w:numId w:val="7"/>
        </w:numPr>
        <w:autoSpaceDE w:val="0"/>
        <w:autoSpaceDN w:val="0"/>
        <w:spacing w:before="92"/>
        <w:rPr>
          <w:rFonts w:ascii="Arial" w:eastAsia="Times New Roman" w:hAnsi="Arial" w:cs="Arial"/>
          <w:sz w:val="24"/>
          <w:szCs w:val="24"/>
          <w:lang w:val="en-US" w:eastAsia="en-GB"/>
        </w:rPr>
      </w:pPr>
      <w:r w:rsidRPr="004C55E0">
        <w:rPr>
          <w:rFonts w:ascii="Arial" w:eastAsia="Times New Roman" w:hAnsi="Arial" w:cs="Arial"/>
          <w:sz w:val="24"/>
          <w:szCs w:val="24"/>
          <w:lang w:val="en-US" w:eastAsia="en-GB"/>
        </w:rPr>
        <w:t>Feeding and watering including dietary needs and ways of presenting food</w:t>
      </w:r>
    </w:p>
    <w:p w14:paraId="6659BA53" w14:textId="77777777" w:rsidR="00596A32" w:rsidRPr="004C55E0" w:rsidRDefault="00596A32" w:rsidP="00596A32">
      <w:pPr>
        <w:pStyle w:val="ListParagraph"/>
        <w:widowControl w:val="0"/>
        <w:numPr>
          <w:ilvl w:val="1"/>
          <w:numId w:val="7"/>
        </w:numPr>
        <w:autoSpaceDE w:val="0"/>
        <w:autoSpaceDN w:val="0"/>
        <w:spacing w:before="92"/>
        <w:rPr>
          <w:rFonts w:ascii="Arial" w:eastAsia="Times New Roman" w:hAnsi="Arial" w:cs="Arial"/>
          <w:sz w:val="24"/>
          <w:szCs w:val="24"/>
          <w:lang w:val="en-US" w:eastAsia="en-GB"/>
        </w:rPr>
      </w:pPr>
      <w:r w:rsidRPr="004C55E0">
        <w:rPr>
          <w:rFonts w:ascii="Arial" w:eastAsia="Times New Roman" w:hAnsi="Arial" w:cs="Arial"/>
          <w:sz w:val="24"/>
          <w:szCs w:val="24"/>
          <w:lang w:val="en-US" w:eastAsia="en-GB"/>
        </w:rPr>
        <w:t>Grooming and bathing</w:t>
      </w:r>
      <w:r>
        <w:rPr>
          <w:rFonts w:ascii="Arial" w:eastAsia="Times New Roman" w:hAnsi="Arial" w:cs="Arial"/>
          <w:sz w:val="24"/>
          <w:szCs w:val="24"/>
          <w:lang w:val="en-US" w:eastAsia="en-GB"/>
        </w:rPr>
        <w:t xml:space="preserve"> including practical methods and equipment used as appropriate to species</w:t>
      </w:r>
    </w:p>
    <w:p w14:paraId="1B4DFA7D" w14:textId="77777777" w:rsidR="00596A32" w:rsidRPr="004C55E0" w:rsidRDefault="00596A32" w:rsidP="00596A32">
      <w:pPr>
        <w:pStyle w:val="ListParagraph"/>
        <w:widowControl w:val="0"/>
        <w:numPr>
          <w:ilvl w:val="1"/>
          <w:numId w:val="7"/>
        </w:numPr>
        <w:autoSpaceDE w:val="0"/>
        <w:autoSpaceDN w:val="0"/>
        <w:spacing w:before="92" w:after="0" w:line="240" w:lineRule="auto"/>
        <w:rPr>
          <w:rFonts w:ascii="Arial" w:eastAsia="Times New Roman" w:hAnsi="Arial" w:cs="Arial"/>
          <w:sz w:val="24"/>
          <w:szCs w:val="24"/>
          <w:lang w:val="en-US" w:eastAsia="en-GB"/>
        </w:rPr>
      </w:pPr>
      <w:r w:rsidRPr="004C55E0">
        <w:rPr>
          <w:rFonts w:ascii="Arial" w:eastAsia="Times New Roman" w:hAnsi="Arial" w:cs="Arial"/>
          <w:sz w:val="24"/>
          <w:szCs w:val="24"/>
          <w:lang w:val="en-US" w:eastAsia="en-GB"/>
        </w:rPr>
        <w:t>Exercise needs</w:t>
      </w:r>
      <w:r>
        <w:rPr>
          <w:rFonts w:ascii="Arial" w:eastAsia="Times New Roman" w:hAnsi="Arial" w:cs="Arial"/>
          <w:sz w:val="24"/>
          <w:szCs w:val="24"/>
          <w:lang w:val="en-US" w:eastAsia="en-GB"/>
        </w:rPr>
        <w:t xml:space="preserve"> including type, frequency and quantity, environment </w:t>
      </w:r>
    </w:p>
    <w:p w14:paraId="198F5C50" w14:textId="77777777" w:rsidR="00596A32" w:rsidRDefault="00596A32" w:rsidP="00596A32">
      <w:pPr>
        <w:widowControl w:val="0"/>
        <w:autoSpaceDE w:val="0"/>
        <w:autoSpaceDN w:val="0"/>
        <w:spacing w:before="92"/>
        <w:rPr>
          <w:rFonts w:ascii="Arial" w:eastAsia="Times New Roman" w:hAnsi="Arial" w:cs="Arial"/>
          <w:b/>
          <w:bCs/>
          <w:sz w:val="24"/>
          <w:szCs w:val="24"/>
          <w:lang w:val="en-US" w:eastAsia="en-GB"/>
        </w:rPr>
      </w:pPr>
    </w:p>
    <w:p w14:paraId="2BD526CE" w14:textId="77777777" w:rsidR="00596A32" w:rsidRPr="009429F2" w:rsidRDefault="00596A32" w:rsidP="00596A32">
      <w:pPr>
        <w:widowControl w:val="0"/>
        <w:autoSpaceDE w:val="0"/>
        <w:autoSpaceDN w:val="0"/>
        <w:spacing w:before="92"/>
        <w:rPr>
          <w:rFonts w:ascii="Arial" w:eastAsia="Times New Roman" w:hAnsi="Arial" w:cs="Arial"/>
          <w:b/>
          <w:bCs/>
          <w:sz w:val="24"/>
          <w:szCs w:val="24"/>
          <w:lang w:val="en-US" w:eastAsia="en-GB"/>
        </w:rPr>
      </w:pPr>
      <w:r w:rsidRPr="009429F2">
        <w:rPr>
          <w:rFonts w:ascii="Arial" w:eastAsia="Times New Roman" w:hAnsi="Arial" w:cs="Arial"/>
          <w:b/>
          <w:bCs/>
          <w:sz w:val="24"/>
          <w:szCs w:val="24"/>
          <w:lang w:val="en-US" w:eastAsia="en-GB"/>
        </w:rPr>
        <w:t>Validation and presentation</w:t>
      </w:r>
    </w:p>
    <w:p w14:paraId="2B3E7A17" w14:textId="77777777" w:rsidR="00596A32" w:rsidRDefault="00596A32" w:rsidP="00596A32">
      <w:pPr>
        <w:widowControl w:val="0"/>
        <w:numPr>
          <w:ilvl w:val="0"/>
          <w:numId w:val="4"/>
        </w:numPr>
        <w:autoSpaceDE w:val="0"/>
        <w:autoSpaceDN w:val="0"/>
        <w:spacing w:before="92"/>
        <w:contextualSpacing/>
        <w:rPr>
          <w:rFonts w:ascii="Arial" w:eastAsia="Times New Roman" w:hAnsi="Arial" w:cs="Arial"/>
          <w:bCs/>
          <w:sz w:val="24"/>
          <w:szCs w:val="24"/>
          <w:lang w:val="en-US" w:eastAsia="en-GB"/>
        </w:rPr>
      </w:pPr>
      <w:r w:rsidRPr="009429F2">
        <w:rPr>
          <w:rFonts w:ascii="Arial" w:eastAsia="Times New Roman" w:hAnsi="Arial" w:cs="Arial"/>
          <w:bCs/>
          <w:sz w:val="24"/>
          <w:szCs w:val="24"/>
          <w:lang w:val="en-US" w:eastAsia="en-GB"/>
        </w:rPr>
        <w:t>How to interpret findings from research including validity, reliability, limitations and how to draw conclusions</w:t>
      </w:r>
      <w:r>
        <w:rPr>
          <w:rFonts w:ascii="Arial" w:eastAsia="Times New Roman" w:hAnsi="Arial" w:cs="Arial"/>
          <w:bCs/>
          <w:sz w:val="24"/>
          <w:szCs w:val="24"/>
          <w:lang w:val="en-US" w:eastAsia="en-GB"/>
        </w:rPr>
        <w:t>.</w:t>
      </w:r>
    </w:p>
    <w:p w14:paraId="16DE8240" w14:textId="77777777" w:rsidR="00596A32" w:rsidRDefault="00596A32" w:rsidP="00596A32">
      <w:pPr>
        <w:widowControl w:val="0"/>
        <w:autoSpaceDE w:val="0"/>
        <w:autoSpaceDN w:val="0"/>
        <w:spacing w:before="92"/>
        <w:contextualSpacing/>
        <w:rPr>
          <w:rFonts w:ascii="Arial" w:eastAsia="Times New Roman" w:hAnsi="Arial" w:cs="Arial"/>
          <w:bCs/>
          <w:sz w:val="24"/>
          <w:szCs w:val="24"/>
          <w:lang w:val="en-US" w:eastAsia="en-GB"/>
        </w:rPr>
      </w:pPr>
    </w:p>
    <w:p w14:paraId="71378612" w14:textId="77777777" w:rsidR="00596A32" w:rsidRPr="00666074" w:rsidRDefault="00596A32" w:rsidP="00596A32">
      <w:pPr>
        <w:widowControl w:val="0"/>
        <w:numPr>
          <w:ilvl w:val="0"/>
          <w:numId w:val="4"/>
        </w:numPr>
        <w:autoSpaceDE w:val="0"/>
        <w:autoSpaceDN w:val="0"/>
        <w:spacing w:before="92"/>
        <w:contextualSpacing/>
        <w:rPr>
          <w:rFonts w:ascii="Arial" w:eastAsia="Times New Roman" w:hAnsi="Arial" w:cs="Arial"/>
          <w:bCs/>
          <w:sz w:val="24"/>
          <w:szCs w:val="24"/>
          <w:lang w:val="en-US" w:eastAsia="en-GB"/>
        </w:rPr>
      </w:pPr>
      <w:r w:rsidRPr="00C46ABD">
        <w:rPr>
          <w:rFonts w:ascii="Arial" w:eastAsia="Times New Roman" w:hAnsi="Arial" w:cs="Arial"/>
          <w:bCs/>
          <w:sz w:val="24"/>
          <w:szCs w:val="24"/>
          <w:lang w:val="en-US" w:eastAsia="en-GB"/>
        </w:rPr>
        <w:t>Presentation methods for example graphical, tabular, reports</w:t>
      </w:r>
      <w:r>
        <w:rPr>
          <w:rFonts w:ascii="Arial" w:eastAsia="Times New Roman" w:hAnsi="Arial" w:cs="Arial"/>
          <w:bCs/>
          <w:sz w:val="24"/>
          <w:szCs w:val="24"/>
          <w:lang w:val="en-US" w:eastAsia="en-GB"/>
        </w:rPr>
        <w:t xml:space="preserve">, </w:t>
      </w:r>
      <w:r w:rsidRPr="00C46ABD">
        <w:rPr>
          <w:rFonts w:ascii="Arial" w:eastAsia="Times New Roman" w:hAnsi="Arial" w:cs="Arial"/>
          <w:bCs/>
          <w:sz w:val="24"/>
          <w:szCs w:val="24"/>
          <w:lang w:val="en-US" w:eastAsia="en-GB"/>
        </w:rPr>
        <w:t>presentation software and including awareness of audience type.</w:t>
      </w:r>
    </w:p>
    <w:p w14:paraId="446E179F" w14:textId="77777777" w:rsidR="009124B5" w:rsidRDefault="009124B5" w:rsidP="00BD148E">
      <w:pPr>
        <w:rPr>
          <w:rFonts w:asciiTheme="minorBidi" w:hAnsiTheme="minorBidi"/>
          <w:sz w:val="28"/>
          <w:szCs w:val="28"/>
          <w:lang w:val="en-US"/>
        </w:rPr>
      </w:pPr>
    </w:p>
    <w:p w14:paraId="3A5ADA9F" w14:textId="7A625072" w:rsidR="00596A32" w:rsidRDefault="00596A32" w:rsidP="00596A32">
      <w:pPr>
        <w:rPr>
          <w:rFonts w:ascii="Arial" w:eastAsia="Arial" w:hAnsi="Arial" w:cs="Arial"/>
          <w:b/>
          <w:bCs/>
          <w:color w:val="0F4F75"/>
          <w:sz w:val="24"/>
          <w:szCs w:val="24"/>
        </w:rPr>
      </w:pPr>
      <w:r>
        <w:rPr>
          <w:rFonts w:ascii="Arial" w:eastAsia="Arial" w:hAnsi="Arial" w:cs="Arial"/>
          <w:b/>
          <w:bCs/>
          <w:color w:val="0F4F75"/>
          <w:sz w:val="24"/>
          <w:szCs w:val="24"/>
        </w:rPr>
        <w:t>Skills specific to P</w:t>
      </w:r>
      <w:r w:rsidRPr="00CD0D03">
        <w:rPr>
          <w:rFonts w:ascii="Arial" w:eastAsia="Arial" w:hAnsi="Arial" w:cs="Arial"/>
          <w:b/>
          <w:bCs/>
          <w:color w:val="0F4F75"/>
          <w:sz w:val="24"/>
          <w:szCs w:val="24"/>
        </w:rPr>
        <w:t>erformance Outcome 1</w:t>
      </w:r>
    </w:p>
    <w:p w14:paraId="1B56C588" w14:textId="77777777" w:rsidR="00B67834" w:rsidRPr="00FC546F" w:rsidRDefault="00B67834" w:rsidP="00B67834">
      <w:pPr>
        <w:pStyle w:val="ListParagraph"/>
        <w:widowControl w:val="0"/>
        <w:numPr>
          <w:ilvl w:val="0"/>
          <w:numId w:val="8"/>
        </w:numPr>
        <w:autoSpaceDE w:val="0"/>
        <w:autoSpaceDN w:val="0"/>
        <w:spacing w:before="11" w:line="240" w:lineRule="auto"/>
        <w:rPr>
          <w:rFonts w:ascii="Arial" w:eastAsia="Arial" w:hAnsi="Arial" w:cs="Arial"/>
          <w:b/>
          <w:sz w:val="23"/>
        </w:rPr>
      </w:pPr>
      <w:r w:rsidRPr="00FC546F">
        <w:rPr>
          <w:rFonts w:ascii="Arial" w:eastAsia="Times New Roman" w:hAnsi="Arial" w:cs="Arial"/>
          <w:color w:val="0D0D0D"/>
          <w:sz w:val="24"/>
          <w:szCs w:val="24"/>
          <w:lang w:eastAsia="en-GB"/>
        </w:rPr>
        <w:t>Identify and source suitable information for analysis.</w:t>
      </w:r>
    </w:p>
    <w:p w14:paraId="6AE4B5FD" w14:textId="77777777" w:rsidR="00B67834" w:rsidRPr="0063168B" w:rsidRDefault="00B67834" w:rsidP="00B67834">
      <w:pPr>
        <w:pStyle w:val="ListParagraph"/>
        <w:widowControl w:val="0"/>
        <w:autoSpaceDE w:val="0"/>
        <w:autoSpaceDN w:val="0"/>
        <w:spacing w:before="11" w:line="240" w:lineRule="auto"/>
        <w:rPr>
          <w:rFonts w:ascii="Arial" w:eastAsia="Arial" w:hAnsi="Arial" w:cs="Arial"/>
          <w:b/>
          <w:sz w:val="23"/>
        </w:rPr>
      </w:pPr>
    </w:p>
    <w:p w14:paraId="6326A4F7" w14:textId="77777777" w:rsidR="00B67834" w:rsidRPr="00FC546F" w:rsidRDefault="00B67834" w:rsidP="00B67834">
      <w:pPr>
        <w:pStyle w:val="ListParagraph"/>
        <w:widowControl w:val="0"/>
        <w:numPr>
          <w:ilvl w:val="0"/>
          <w:numId w:val="8"/>
        </w:numPr>
        <w:autoSpaceDE w:val="0"/>
        <w:autoSpaceDN w:val="0"/>
        <w:spacing w:before="11" w:line="240" w:lineRule="auto"/>
        <w:rPr>
          <w:rFonts w:ascii="Arial" w:eastAsia="Arial" w:hAnsi="Arial" w:cs="Arial"/>
          <w:b/>
          <w:sz w:val="23"/>
        </w:rPr>
      </w:pPr>
      <w:r w:rsidRPr="00FC546F">
        <w:rPr>
          <w:rFonts w:ascii="Arial" w:eastAsia="Times New Roman" w:hAnsi="Arial" w:cs="Arial"/>
          <w:color w:val="0D0D0D"/>
          <w:sz w:val="24"/>
          <w:szCs w:val="24"/>
          <w:lang w:eastAsia="en-GB"/>
        </w:rPr>
        <w:t>Use appropriate primary and secondary research methods to gather information for scientific analysis.</w:t>
      </w:r>
    </w:p>
    <w:p w14:paraId="5C9393E3" w14:textId="77777777" w:rsidR="00B67834" w:rsidRPr="0063168B" w:rsidRDefault="00B67834" w:rsidP="00B67834">
      <w:pPr>
        <w:pStyle w:val="ListParagraph"/>
        <w:spacing w:before="11" w:line="240" w:lineRule="auto"/>
        <w:rPr>
          <w:rFonts w:ascii="Arial" w:eastAsia="Times New Roman" w:hAnsi="Arial" w:cs="Arial"/>
          <w:color w:val="0D0D0D"/>
          <w:sz w:val="24"/>
          <w:szCs w:val="24"/>
          <w:lang w:eastAsia="en-GB"/>
        </w:rPr>
      </w:pPr>
    </w:p>
    <w:p w14:paraId="249D447B" w14:textId="77777777" w:rsidR="00B67834" w:rsidRPr="00FC546F" w:rsidRDefault="00B67834" w:rsidP="00B67834">
      <w:pPr>
        <w:pStyle w:val="ListParagraph"/>
        <w:widowControl w:val="0"/>
        <w:numPr>
          <w:ilvl w:val="0"/>
          <w:numId w:val="8"/>
        </w:numPr>
        <w:autoSpaceDE w:val="0"/>
        <w:autoSpaceDN w:val="0"/>
        <w:spacing w:before="11" w:line="240" w:lineRule="auto"/>
        <w:rPr>
          <w:rFonts w:ascii="Arial" w:eastAsia="Arial" w:hAnsi="Arial" w:cs="Arial"/>
          <w:b/>
          <w:sz w:val="23"/>
        </w:rPr>
      </w:pPr>
      <w:r w:rsidRPr="00FC546F">
        <w:rPr>
          <w:rFonts w:ascii="Arial" w:eastAsia="Times New Roman" w:hAnsi="Arial" w:cs="Arial"/>
          <w:color w:val="0D0D0D"/>
          <w:sz w:val="24"/>
          <w:szCs w:val="24"/>
          <w:lang w:eastAsia="en-GB"/>
        </w:rPr>
        <w:t xml:space="preserve">Use appropriate tools to gather information including survey tools, key word research tools, scientific </w:t>
      </w:r>
      <w:proofErr w:type="gramStart"/>
      <w:r w:rsidRPr="00FC546F">
        <w:rPr>
          <w:rFonts w:ascii="Arial" w:eastAsia="Times New Roman" w:hAnsi="Arial" w:cs="Arial"/>
          <w:color w:val="0D0D0D"/>
          <w:sz w:val="24"/>
          <w:szCs w:val="24"/>
          <w:lang w:eastAsia="en-GB"/>
        </w:rPr>
        <w:t>nomenclature</w:t>
      </w:r>
      <w:proofErr w:type="gramEnd"/>
      <w:r w:rsidRPr="00FC546F">
        <w:rPr>
          <w:rFonts w:ascii="Arial" w:eastAsia="Times New Roman" w:hAnsi="Arial" w:cs="Arial"/>
          <w:color w:val="0D0D0D"/>
          <w:sz w:val="24"/>
          <w:szCs w:val="24"/>
          <w:lang w:eastAsia="en-GB"/>
        </w:rPr>
        <w:t xml:space="preserve"> and desktop research.</w:t>
      </w:r>
    </w:p>
    <w:p w14:paraId="4058F46E" w14:textId="77777777" w:rsidR="00B67834" w:rsidRPr="0063168B" w:rsidRDefault="00B67834" w:rsidP="00B67834">
      <w:pPr>
        <w:pStyle w:val="ListParagraph"/>
        <w:spacing w:before="11" w:line="240" w:lineRule="auto"/>
        <w:rPr>
          <w:rFonts w:ascii="Arial" w:eastAsia="Times New Roman" w:hAnsi="Arial" w:cs="Arial"/>
          <w:color w:val="0D0D0D"/>
          <w:sz w:val="24"/>
          <w:szCs w:val="24"/>
          <w:lang w:eastAsia="en-GB"/>
        </w:rPr>
      </w:pPr>
    </w:p>
    <w:p w14:paraId="0E6713E6" w14:textId="655E4CDD" w:rsidR="00B67834" w:rsidRPr="00B67834" w:rsidRDefault="00B67834" w:rsidP="00B67834">
      <w:pPr>
        <w:pStyle w:val="ListParagraph"/>
        <w:widowControl w:val="0"/>
        <w:numPr>
          <w:ilvl w:val="0"/>
          <w:numId w:val="8"/>
        </w:numPr>
        <w:autoSpaceDE w:val="0"/>
        <w:autoSpaceDN w:val="0"/>
        <w:spacing w:before="11" w:line="240" w:lineRule="auto"/>
        <w:rPr>
          <w:rFonts w:ascii="Arial" w:eastAsia="Arial" w:hAnsi="Arial" w:cs="Arial"/>
          <w:b/>
          <w:sz w:val="23"/>
        </w:rPr>
      </w:pPr>
      <w:r w:rsidRPr="00FC546F">
        <w:rPr>
          <w:rFonts w:ascii="Arial" w:eastAsia="Times New Roman" w:hAnsi="Arial" w:cs="Arial"/>
          <w:color w:val="0D0D0D"/>
          <w:sz w:val="24"/>
          <w:szCs w:val="24"/>
          <w:lang w:eastAsia="en-GB"/>
        </w:rPr>
        <w:t>Check and verify information to ensure it is complete, accurate, appropriate and of good quality.</w:t>
      </w:r>
    </w:p>
    <w:p w14:paraId="096DCBD3" w14:textId="77777777" w:rsidR="00B67834" w:rsidRPr="00B67834" w:rsidRDefault="00B67834" w:rsidP="00B67834">
      <w:pPr>
        <w:pStyle w:val="ListParagraph"/>
        <w:rPr>
          <w:rFonts w:ascii="Arial" w:eastAsia="Arial" w:hAnsi="Arial" w:cs="Arial"/>
          <w:b/>
          <w:sz w:val="23"/>
        </w:rPr>
      </w:pPr>
    </w:p>
    <w:p w14:paraId="459EF125" w14:textId="0E56469D" w:rsidR="00B67834" w:rsidRDefault="00B67834" w:rsidP="00243649">
      <w:pPr>
        <w:pStyle w:val="ListParagraph"/>
        <w:widowControl w:val="0"/>
        <w:numPr>
          <w:ilvl w:val="0"/>
          <w:numId w:val="8"/>
        </w:numPr>
        <w:autoSpaceDE w:val="0"/>
        <w:autoSpaceDN w:val="0"/>
        <w:spacing w:before="11" w:line="240" w:lineRule="auto"/>
        <w:rPr>
          <w:rFonts w:ascii="Arial" w:eastAsia="Times New Roman" w:hAnsi="Arial" w:cs="Arial"/>
          <w:color w:val="0D0D0D"/>
          <w:sz w:val="24"/>
          <w:szCs w:val="24"/>
          <w:lang w:eastAsia="en-GB"/>
        </w:rPr>
      </w:pPr>
      <w:r w:rsidRPr="00FC546F">
        <w:rPr>
          <w:rFonts w:ascii="Arial" w:eastAsia="Times New Roman" w:hAnsi="Arial" w:cs="Arial"/>
          <w:color w:val="0D0D0D"/>
          <w:sz w:val="24"/>
          <w:szCs w:val="24"/>
          <w:lang w:eastAsia="en-GB"/>
        </w:rPr>
        <w:t xml:space="preserve">Present research data to inform </w:t>
      </w:r>
      <w:r w:rsidRPr="00FC546F">
        <w:rPr>
          <w:rFonts w:ascii="Arial" w:eastAsia="Times New Roman" w:hAnsi="Arial" w:cs="Arial"/>
          <w:bCs/>
          <w:sz w:val="24"/>
          <w:szCs w:val="24"/>
          <w:lang w:eastAsia="en-GB"/>
        </w:rPr>
        <w:t>conservation and improved animal care and welfare</w:t>
      </w:r>
      <w:r w:rsidRPr="00FC546F">
        <w:rPr>
          <w:rFonts w:ascii="Arial" w:eastAsia="Times New Roman" w:hAnsi="Arial" w:cs="Arial"/>
          <w:color w:val="0D0D0D"/>
          <w:sz w:val="24"/>
          <w:szCs w:val="24"/>
          <w:lang w:eastAsia="en-GB"/>
        </w:rPr>
        <w:t>.</w:t>
      </w:r>
    </w:p>
    <w:p w14:paraId="04A12328" w14:textId="77777777" w:rsidR="00243649" w:rsidRPr="00243649" w:rsidRDefault="00243649" w:rsidP="00243649">
      <w:pPr>
        <w:pStyle w:val="ListParagraph"/>
        <w:widowControl w:val="0"/>
        <w:autoSpaceDE w:val="0"/>
        <w:autoSpaceDN w:val="0"/>
        <w:spacing w:before="11" w:line="240" w:lineRule="auto"/>
        <w:rPr>
          <w:rFonts w:ascii="Arial" w:eastAsia="Times New Roman" w:hAnsi="Arial" w:cs="Arial"/>
          <w:color w:val="0D0D0D"/>
          <w:sz w:val="24"/>
          <w:szCs w:val="24"/>
          <w:lang w:eastAsia="en-GB"/>
        </w:rPr>
      </w:pPr>
    </w:p>
    <w:p w14:paraId="7F57444A" w14:textId="77777777" w:rsidR="00B67834" w:rsidRPr="00FC546F" w:rsidRDefault="00B67834" w:rsidP="00B67834">
      <w:pPr>
        <w:pStyle w:val="ListParagraph"/>
        <w:widowControl w:val="0"/>
        <w:numPr>
          <w:ilvl w:val="0"/>
          <w:numId w:val="8"/>
        </w:numPr>
        <w:autoSpaceDE w:val="0"/>
        <w:autoSpaceDN w:val="0"/>
        <w:spacing w:before="11" w:line="240" w:lineRule="auto"/>
        <w:rPr>
          <w:rFonts w:ascii="Arial" w:eastAsia="Times New Roman" w:hAnsi="Arial" w:cs="Arial"/>
          <w:bCs/>
          <w:sz w:val="24"/>
          <w:szCs w:val="24"/>
          <w:lang w:eastAsia="en-GB"/>
        </w:rPr>
      </w:pPr>
      <w:r w:rsidRPr="00FC546F">
        <w:rPr>
          <w:rFonts w:ascii="Arial" w:eastAsia="Times New Roman" w:hAnsi="Arial" w:cs="Arial"/>
          <w:color w:val="0D0D0D"/>
          <w:sz w:val="24"/>
          <w:szCs w:val="24"/>
          <w:lang w:eastAsia="en-GB"/>
        </w:rPr>
        <w:t>Interpret research briefs.</w:t>
      </w:r>
    </w:p>
    <w:p w14:paraId="51E3C996" w14:textId="77777777" w:rsidR="00B67834" w:rsidRPr="0063168B" w:rsidRDefault="00B67834" w:rsidP="00B67834">
      <w:pPr>
        <w:pStyle w:val="ListParagraph"/>
        <w:spacing w:before="11" w:line="240" w:lineRule="auto"/>
        <w:rPr>
          <w:rFonts w:ascii="Arial" w:eastAsia="Times New Roman" w:hAnsi="Arial" w:cs="Arial"/>
          <w:color w:val="0D0D0D"/>
          <w:sz w:val="24"/>
          <w:szCs w:val="24"/>
          <w:lang w:eastAsia="en-GB"/>
        </w:rPr>
      </w:pPr>
    </w:p>
    <w:p w14:paraId="2AB95F54" w14:textId="77777777" w:rsidR="00B67834" w:rsidRPr="00FC546F" w:rsidRDefault="00B67834" w:rsidP="00B67834">
      <w:pPr>
        <w:pStyle w:val="ListParagraph"/>
        <w:widowControl w:val="0"/>
        <w:numPr>
          <w:ilvl w:val="0"/>
          <w:numId w:val="8"/>
        </w:numPr>
        <w:autoSpaceDE w:val="0"/>
        <w:autoSpaceDN w:val="0"/>
        <w:spacing w:before="11" w:line="240" w:lineRule="auto"/>
        <w:rPr>
          <w:rFonts w:ascii="Arial" w:eastAsia="Times New Roman" w:hAnsi="Arial" w:cs="Arial"/>
          <w:bCs/>
          <w:sz w:val="24"/>
          <w:szCs w:val="24"/>
          <w:lang w:eastAsia="en-GB"/>
        </w:rPr>
      </w:pPr>
      <w:r w:rsidRPr="00FC546F">
        <w:rPr>
          <w:rFonts w:ascii="Arial" w:eastAsia="Times New Roman" w:hAnsi="Arial" w:cs="Arial"/>
          <w:color w:val="0D0D0D"/>
          <w:sz w:val="24"/>
          <w:szCs w:val="24"/>
          <w:lang w:eastAsia="en-GB"/>
        </w:rPr>
        <w:t>Assess the validity of research findings against original proposal or brief.</w:t>
      </w:r>
    </w:p>
    <w:p w14:paraId="248AD935" w14:textId="77777777" w:rsidR="00B67834" w:rsidRPr="0063168B" w:rsidRDefault="00B67834" w:rsidP="00B67834">
      <w:pPr>
        <w:pStyle w:val="ListParagraph"/>
        <w:spacing w:before="11" w:line="240" w:lineRule="auto"/>
        <w:rPr>
          <w:rFonts w:ascii="Arial" w:eastAsia="Times New Roman" w:hAnsi="Arial" w:cs="Arial"/>
          <w:color w:val="0D0D0D"/>
          <w:sz w:val="24"/>
          <w:szCs w:val="24"/>
          <w:lang w:eastAsia="en-GB"/>
        </w:rPr>
      </w:pPr>
    </w:p>
    <w:p w14:paraId="0F515696" w14:textId="3D64A2FE" w:rsidR="00596A32" w:rsidRPr="00F86D7D" w:rsidRDefault="00B67834" w:rsidP="00D304BC">
      <w:pPr>
        <w:pStyle w:val="ListParagraph"/>
        <w:widowControl w:val="0"/>
        <w:numPr>
          <w:ilvl w:val="0"/>
          <w:numId w:val="8"/>
        </w:numPr>
        <w:autoSpaceDE w:val="0"/>
        <w:autoSpaceDN w:val="0"/>
        <w:spacing w:before="11" w:line="240" w:lineRule="auto"/>
        <w:rPr>
          <w:rFonts w:ascii="Arial" w:eastAsia="Times New Roman" w:hAnsi="Arial" w:cs="Arial"/>
          <w:bCs/>
          <w:sz w:val="24"/>
          <w:szCs w:val="24"/>
          <w:lang w:eastAsia="en-GB"/>
        </w:rPr>
      </w:pPr>
      <w:r w:rsidRPr="00FC546F">
        <w:rPr>
          <w:rFonts w:ascii="Arial" w:eastAsia="Times New Roman" w:hAnsi="Arial" w:cs="Arial"/>
          <w:color w:val="0D0D0D"/>
          <w:sz w:val="24"/>
          <w:szCs w:val="24"/>
          <w:lang w:eastAsia="en-GB"/>
        </w:rPr>
        <w:t>Present scientific research findings in an appropriate format for the information obtained and target audience.</w:t>
      </w:r>
    </w:p>
    <w:p w14:paraId="5D38A1B2" w14:textId="77777777" w:rsidR="00F86D7D" w:rsidRPr="00F86D7D" w:rsidRDefault="00F86D7D" w:rsidP="00F86D7D">
      <w:pPr>
        <w:pStyle w:val="ListParagraph"/>
        <w:rPr>
          <w:rFonts w:ascii="Arial" w:eastAsia="Times New Roman" w:hAnsi="Arial" w:cs="Arial"/>
          <w:bCs/>
          <w:sz w:val="24"/>
          <w:szCs w:val="24"/>
          <w:lang w:eastAsia="en-GB"/>
        </w:rPr>
      </w:pPr>
    </w:p>
    <w:p w14:paraId="38E71B51" w14:textId="77777777" w:rsidR="00C02803" w:rsidRDefault="00C02803" w:rsidP="00B3492A">
      <w:pPr>
        <w:widowControl w:val="0"/>
        <w:autoSpaceDE w:val="0"/>
        <w:autoSpaceDN w:val="0"/>
        <w:spacing w:before="244" w:after="0" w:line="240" w:lineRule="auto"/>
        <w:rPr>
          <w:rFonts w:ascii="Arial" w:eastAsia="Arial" w:hAnsi="Arial" w:cs="Arial"/>
          <w:b/>
          <w:bCs/>
          <w:color w:val="0F4F75"/>
          <w:sz w:val="24"/>
          <w:szCs w:val="24"/>
        </w:rPr>
      </w:pPr>
    </w:p>
    <w:p w14:paraId="1B8C0DD3" w14:textId="77777777" w:rsidR="00C02803" w:rsidRDefault="00C02803" w:rsidP="00B3492A">
      <w:pPr>
        <w:widowControl w:val="0"/>
        <w:autoSpaceDE w:val="0"/>
        <w:autoSpaceDN w:val="0"/>
        <w:spacing w:before="244" w:after="0" w:line="240" w:lineRule="auto"/>
        <w:rPr>
          <w:rFonts w:ascii="Arial" w:eastAsia="Arial" w:hAnsi="Arial" w:cs="Arial"/>
          <w:b/>
          <w:bCs/>
          <w:color w:val="0F4F75"/>
          <w:sz w:val="24"/>
          <w:szCs w:val="24"/>
        </w:rPr>
      </w:pPr>
    </w:p>
    <w:p w14:paraId="1ECE6C58" w14:textId="150FD5DC" w:rsidR="00F86D7D" w:rsidRDefault="00F86D7D" w:rsidP="00B3492A">
      <w:pPr>
        <w:widowControl w:val="0"/>
        <w:autoSpaceDE w:val="0"/>
        <w:autoSpaceDN w:val="0"/>
        <w:spacing w:before="244" w:after="0" w:line="240" w:lineRule="auto"/>
        <w:rPr>
          <w:rFonts w:ascii="Arial" w:eastAsia="Arial" w:hAnsi="Arial" w:cs="Arial"/>
          <w:b/>
          <w:color w:val="0D0D0D"/>
          <w:sz w:val="24"/>
          <w:szCs w:val="24"/>
        </w:rPr>
      </w:pPr>
      <w:r w:rsidRPr="00CD0D03">
        <w:rPr>
          <w:rFonts w:ascii="Arial" w:eastAsia="Arial" w:hAnsi="Arial" w:cs="Arial"/>
          <w:b/>
          <w:bCs/>
          <w:color w:val="0F4F75"/>
          <w:sz w:val="24"/>
          <w:szCs w:val="24"/>
        </w:rPr>
        <w:lastRenderedPageBreak/>
        <w:t xml:space="preserve">Performance Outcome </w:t>
      </w:r>
      <w:r>
        <w:rPr>
          <w:rFonts w:ascii="Arial" w:eastAsia="Arial" w:hAnsi="Arial" w:cs="Arial"/>
          <w:b/>
          <w:bCs/>
          <w:color w:val="0F4F75"/>
          <w:sz w:val="24"/>
          <w:szCs w:val="24"/>
        </w:rPr>
        <w:t>2</w:t>
      </w:r>
      <w:r w:rsidRPr="00CD0D03">
        <w:rPr>
          <w:rFonts w:ascii="Arial" w:eastAsia="Arial" w:hAnsi="Arial" w:cs="Arial"/>
          <w:b/>
          <w:bCs/>
          <w:color w:val="0F4F75"/>
          <w:sz w:val="24"/>
          <w:szCs w:val="24"/>
        </w:rPr>
        <w:t xml:space="preserve">: </w:t>
      </w:r>
      <w:r w:rsidR="00B3492A" w:rsidRPr="00B3492A">
        <w:rPr>
          <w:rFonts w:ascii="Arial" w:eastAsia="Arial" w:hAnsi="Arial" w:cs="Arial"/>
          <w:b/>
          <w:bCs/>
          <w:color w:val="0F4F75"/>
          <w:sz w:val="24"/>
          <w:szCs w:val="24"/>
        </w:rPr>
        <w:t xml:space="preserve">Observe the behaviour, </w:t>
      </w:r>
      <w:proofErr w:type="gramStart"/>
      <w:r w:rsidR="00B3492A" w:rsidRPr="00B3492A">
        <w:rPr>
          <w:rFonts w:ascii="Arial" w:eastAsia="Arial" w:hAnsi="Arial" w:cs="Arial"/>
          <w:b/>
          <w:bCs/>
          <w:color w:val="0F4F75"/>
          <w:sz w:val="24"/>
          <w:szCs w:val="24"/>
        </w:rPr>
        <w:t>security</w:t>
      </w:r>
      <w:proofErr w:type="gramEnd"/>
      <w:r w:rsidR="00B3492A" w:rsidRPr="00B3492A">
        <w:rPr>
          <w:rFonts w:ascii="Arial" w:eastAsia="Arial" w:hAnsi="Arial" w:cs="Arial"/>
          <w:b/>
          <w:bCs/>
          <w:color w:val="0F4F75"/>
          <w:sz w:val="24"/>
          <w:szCs w:val="24"/>
        </w:rPr>
        <w:t xml:space="preserve"> and population management of animals</w:t>
      </w:r>
      <w:r w:rsidRPr="00CD0D03">
        <w:rPr>
          <w:rFonts w:ascii="Arial" w:eastAsia="Arial" w:hAnsi="Arial" w:cs="Arial"/>
          <w:b/>
          <w:color w:val="0D0D0D"/>
          <w:sz w:val="24"/>
          <w:szCs w:val="24"/>
        </w:rPr>
        <w:t xml:space="preserve"> </w:t>
      </w:r>
    </w:p>
    <w:p w14:paraId="701F243D" w14:textId="5C028EB8" w:rsidR="00F86D7D" w:rsidRPr="009852D4" w:rsidRDefault="009852D4" w:rsidP="009852D4">
      <w:pPr>
        <w:widowControl w:val="0"/>
        <w:autoSpaceDE w:val="0"/>
        <w:autoSpaceDN w:val="0"/>
        <w:spacing w:before="244" w:after="0" w:line="240" w:lineRule="auto"/>
        <w:rPr>
          <w:rFonts w:ascii="Arial" w:eastAsia="Arial" w:hAnsi="Arial" w:cs="Arial"/>
          <w:bCs/>
          <w:color w:val="0D0D0D"/>
          <w:spacing w:val="5"/>
          <w:sz w:val="24"/>
          <w:szCs w:val="24"/>
        </w:rPr>
      </w:pPr>
      <w:r w:rsidRPr="009852D4">
        <w:rPr>
          <w:rFonts w:ascii="Arial" w:eastAsia="Arial" w:hAnsi="Arial" w:cs="Arial"/>
          <w:bCs/>
          <w:color w:val="0D0D0D"/>
          <w:spacing w:val="5"/>
          <w:sz w:val="24"/>
          <w:szCs w:val="24"/>
        </w:rPr>
        <w:t>Students must develop knowledge about a range of mammals, birds, herptiles, aquatics and invertebrates.</w:t>
      </w:r>
    </w:p>
    <w:p w14:paraId="3E8B28D4" w14:textId="77777777" w:rsidR="009852D4" w:rsidRPr="00CD0D03" w:rsidRDefault="009852D4" w:rsidP="009852D4">
      <w:pPr>
        <w:widowControl w:val="0"/>
        <w:autoSpaceDE w:val="0"/>
        <w:autoSpaceDN w:val="0"/>
        <w:spacing w:before="244" w:after="0" w:line="240" w:lineRule="auto"/>
        <w:rPr>
          <w:rFonts w:ascii="Arial" w:eastAsia="Arial" w:hAnsi="Arial" w:cs="Arial"/>
          <w:b/>
          <w:color w:val="0D0D0D"/>
          <w:spacing w:val="5"/>
          <w:sz w:val="24"/>
          <w:szCs w:val="24"/>
        </w:rPr>
      </w:pPr>
    </w:p>
    <w:p w14:paraId="75BE21CE" w14:textId="0573213E" w:rsidR="00F86D7D" w:rsidRDefault="00F86D7D" w:rsidP="00F86D7D">
      <w:pPr>
        <w:rPr>
          <w:rFonts w:ascii="Arial" w:eastAsia="Arial" w:hAnsi="Arial" w:cs="Arial"/>
          <w:b/>
          <w:bCs/>
          <w:color w:val="0F4F75"/>
          <w:sz w:val="24"/>
          <w:szCs w:val="24"/>
        </w:rPr>
      </w:pPr>
      <w:bookmarkStart w:id="2" w:name="_Hlk116898984"/>
      <w:r>
        <w:rPr>
          <w:rFonts w:ascii="Arial" w:eastAsia="Arial" w:hAnsi="Arial" w:cs="Arial"/>
          <w:b/>
          <w:bCs/>
          <w:color w:val="0F4F75"/>
          <w:sz w:val="24"/>
          <w:szCs w:val="24"/>
        </w:rPr>
        <w:t>Knowledge specific to P</w:t>
      </w:r>
      <w:r w:rsidRPr="00CD0D03">
        <w:rPr>
          <w:rFonts w:ascii="Arial" w:eastAsia="Arial" w:hAnsi="Arial" w:cs="Arial"/>
          <w:b/>
          <w:bCs/>
          <w:color w:val="0F4F75"/>
          <w:sz w:val="24"/>
          <w:szCs w:val="24"/>
        </w:rPr>
        <w:t xml:space="preserve">erformance Outcome </w:t>
      </w:r>
      <w:r w:rsidR="00B3492A">
        <w:rPr>
          <w:rFonts w:ascii="Arial" w:eastAsia="Arial" w:hAnsi="Arial" w:cs="Arial"/>
          <w:b/>
          <w:bCs/>
          <w:color w:val="0F4F75"/>
          <w:sz w:val="24"/>
          <w:szCs w:val="24"/>
        </w:rPr>
        <w:t>2</w:t>
      </w:r>
    </w:p>
    <w:bookmarkEnd w:id="2"/>
    <w:p w14:paraId="4DE529C9" w14:textId="77777777" w:rsidR="00D77A4E" w:rsidRPr="00296703" w:rsidRDefault="00D77A4E" w:rsidP="00D77A4E">
      <w:pPr>
        <w:widowControl w:val="0"/>
        <w:autoSpaceDE w:val="0"/>
        <w:autoSpaceDN w:val="0"/>
        <w:spacing w:before="92"/>
        <w:rPr>
          <w:rFonts w:ascii="Arial" w:eastAsia="Arial" w:hAnsi="Arial" w:cs="Arial"/>
          <w:b/>
          <w:color w:val="0D0D0D"/>
          <w:sz w:val="24"/>
        </w:rPr>
      </w:pPr>
      <w:r w:rsidRPr="00296703">
        <w:rPr>
          <w:rFonts w:ascii="Arial" w:eastAsia="Arial" w:hAnsi="Arial" w:cs="Arial"/>
          <w:b/>
          <w:color w:val="0D0D0D"/>
          <w:sz w:val="24"/>
        </w:rPr>
        <w:t xml:space="preserve">Legislation </w:t>
      </w:r>
    </w:p>
    <w:p w14:paraId="6B80E5B9" w14:textId="77777777" w:rsidR="00D77A4E" w:rsidRPr="00296703" w:rsidRDefault="00D77A4E" w:rsidP="00D77A4E">
      <w:pPr>
        <w:pStyle w:val="ListParagraph"/>
        <w:widowControl w:val="0"/>
        <w:numPr>
          <w:ilvl w:val="0"/>
          <w:numId w:val="10"/>
        </w:numPr>
        <w:autoSpaceDE w:val="0"/>
        <w:autoSpaceDN w:val="0"/>
        <w:spacing w:before="92"/>
        <w:rPr>
          <w:rFonts w:ascii="Arial" w:eastAsia="Arial" w:hAnsi="Arial" w:cs="Arial"/>
          <w:bCs/>
          <w:color w:val="0D0D0D"/>
          <w:sz w:val="24"/>
        </w:rPr>
      </w:pPr>
      <w:r w:rsidRPr="00296703">
        <w:rPr>
          <w:rFonts w:ascii="Arial" w:eastAsia="Arial" w:hAnsi="Arial" w:cs="Arial"/>
          <w:bCs/>
          <w:color w:val="0D0D0D"/>
          <w:sz w:val="24"/>
        </w:rPr>
        <w:t>Legislative requirements for breeding animals including the Animal Welfare Act and specie</w:t>
      </w:r>
      <w:r>
        <w:rPr>
          <w:rFonts w:ascii="Arial" w:eastAsia="Arial" w:hAnsi="Arial" w:cs="Arial"/>
          <w:bCs/>
          <w:color w:val="0D0D0D"/>
          <w:sz w:val="24"/>
        </w:rPr>
        <w:t>s’</w:t>
      </w:r>
      <w:r w:rsidRPr="00296703">
        <w:rPr>
          <w:rFonts w:ascii="Arial" w:eastAsia="Arial" w:hAnsi="Arial" w:cs="Arial"/>
          <w:bCs/>
          <w:color w:val="0D0D0D"/>
          <w:sz w:val="24"/>
        </w:rPr>
        <w:t xml:space="preserve"> specific legislation.</w:t>
      </w:r>
    </w:p>
    <w:p w14:paraId="4AF9E504" w14:textId="77777777" w:rsidR="00D77A4E" w:rsidRPr="00E240E1" w:rsidRDefault="00D77A4E" w:rsidP="00D77A4E">
      <w:pPr>
        <w:pStyle w:val="ListParagraph"/>
        <w:widowControl w:val="0"/>
        <w:autoSpaceDE w:val="0"/>
        <w:autoSpaceDN w:val="0"/>
        <w:spacing w:before="92"/>
        <w:rPr>
          <w:rFonts w:ascii="Arial" w:eastAsia="Arial" w:hAnsi="Arial" w:cs="Arial"/>
          <w:bCs/>
          <w:color w:val="0D0D0D"/>
          <w:sz w:val="24"/>
          <w:highlight w:val="yellow"/>
        </w:rPr>
      </w:pPr>
    </w:p>
    <w:p w14:paraId="6FD39933" w14:textId="77777777" w:rsidR="00D77A4E" w:rsidRPr="004C55E0" w:rsidRDefault="00D77A4E" w:rsidP="00D77A4E">
      <w:pPr>
        <w:widowControl w:val="0"/>
        <w:autoSpaceDE w:val="0"/>
        <w:autoSpaceDN w:val="0"/>
        <w:spacing w:before="92" w:after="0" w:line="240" w:lineRule="auto"/>
        <w:rPr>
          <w:rFonts w:ascii="Arial" w:eastAsia="Arial" w:hAnsi="Arial" w:cs="Arial"/>
          <w:b/>
          <w:color w:val="0D0D0D"/>
          <w:sz w:val="24"/>
        </w:rPr>
      </w:pPr>
      <w:r w:rsidRPr="004C55E0">
        <w:rPr>
          <w:rFonts w:ascii="Arial" w:eastAsia="Arial" w:hAnsi="Arial" w:cs="Arial"/>
          <w:b/>
          <w:color w:val="0D0D0D"/>
          <w:sz w:val="24"/>
        </w:rPr>
        <w:t>Animal biology</w:t>
      </w:r>
    </w:p>
    <w:p w14:paraId="23A9360F" w14:textId="77777777" w:rsidR="00D77A4E" w:rsidRPr="00E66792" w:rsidRDefault="00D77A4E" w:rsidP="00D77A4E">
      <w:pPr>
        <w:pStyle w:val="ListParagraph"/>
        <w:widowControl w:val="0"/>
        <w:numPr>
          <w:ilvl w:val="0"/>
          <w:numId w:val="10"/>
        </w:numPr>
        <w:autoSpaceDE w:val="0"/>
        <w:autoSpaceDN w:val="0"/>
        <w:spacing w:before="92"/>
        <w:rPr>
          <w:rFonts w:ascii="Arial" w:eastAsia="Arial" w:hAnsi="Arial" w:cs="Arial"/>
          <w:bCs/>
          <w:color w:val="0D0D0D"/>
          <w:sz w:val="24"/>
        </w:rPr>
      </w:pPr>
      <w:r w:rsidRPr="00E66792">
        <w:rPr>
          <w:rFonts w:ascii="Arial" w:eastAsia="Arial" w:hAnsi="Arial" w:cs="Arial"/>
          <w:bCs/>
          <w:color w:val="0D0D0D"/>
          <w:sz w:val="24"/>
        </w:rPr>
        <w:t xml:space="preserve">Classification, including the use of modern technologies for classification, of living organisms and their evolutionary relationships </w:t>
      </w:r>
    </w:p>
    <w:p w14:paraId="2D8BB318" w14:textId="4110020A" w:rsidR="00D77A4E" w:rsidRDefault="00D77A4E" w:rsidP="00D77A4E">
      <w:pPr>
        <w:pStyle w:val="ListParagraph"/>
        <w:widowControl w:val="0"/>
        <w:numPr>
          <w:ilvl w:val="1"/>
          <w:numId w:val="10"/>
        </w:numPr>
        <w:autoSpaceDE w:val="0"/>
        <w:autoSpaceDN w:val="0"/>
        <w:spacing w:before="92"/>
        <w:rPr>
          <w:rFonts w:ascii="Arial" w:eastAsia="Arial" w:hAnsi="Arial" w:cs="Arial"/>
          <w:bCs/>
          <w:color w:val="0D0D0D"/>
          <w:sz w:val="24"/>
        </w:rPr>
      </w:pPr>
      <w:r w:rsidRPr="00E66792">
        <w:rPr>
          <w:rFonts w:ascii="Arial" w:eastAsia="Arial" w:hAnsi="Arial" w:cs="Arial"/>
          <w:bCs/>
          <w:color w:val="0D0D0D"/>
          <w:sz w:val="24"/>
        </w:rPr>
        <w:t>the basic principles of natural selection and evolution that lead to speciation</w:t>
      </w:r>
    </w:p>
    <w:p w14:paraId="1E2B18DE" w14:textId="7665D150" w:rsidR="00F52C8F" w:rsidRPr="00E66792" w:rsidRDefault="00F52C8F" w:rsidP="00D77A4E">
      <w:pPr>
        <w:pStyle w:val="ListParagraph"/>
        <w:widowControl w:val="0"/>
        <w:numPr>
          <w:ilvl w:val="1"/>
          <w:numId w:val="10"/>
        </w:numPr>
        <w:autoSpaceDE w:val="0"/>
        <w:autoSpaceDN w:val="0"/>
        <w:spacing w:before="92"/>
        <w:rPr>
          <w:rFonts w:ascii="Arial" w:eastAsia="Arial" w:hAnsi="Arial" w:cs="Arial"/>
          <w:bCs/>
          <w:color w:val="0D0D0D"/>
          <w:sz w:val="24"/>
        </w:rPr>
      </w:pPr>
      <w:r w:rsidRPr="00E66792">
        <w:rPr>
          <w:rFonts w:ascii="Arial" w:eastAsia="Arial" w:hAnsi="Arial" w:cs="Arial"/>
          <w:bCs/>
          <w:color w:val="0D0D0D"/>
          <w:sz w:val="24"/>
        </w:rPr>
        <w:t>different classification systems and how they may change in response to new evidence</w:t>
      </w:r>
    </w:p>
    <w:p w14:paraId="51A7EE19" w14:textId="6E765032" w:rsidR="00D77A4E" w:rsidRPr="00990EFD" w:rsidRDefault="00D77A4E" w:rsidP="001356AA">
      <w:pPr>
        <w:pStyle w:val="ListParagraph"/>
        <w:widowControl w:val="0"/>
        <w:numPr>
          <w:ilvl w:val="1"/>
          <w:numId w:val="10"/>
        </w:numPr>
        <w:autoSpaceDE w:val="0"/>
        <w:autoSpaceDN w:val="0"/>
        <w:spacing w:before="92"/>
        <w:rPr>
          <w:rFonts w:ascii="Arial" w:eastAsia="Arial" w:hAnsi="Arial" w:cs="Arial"/>
          <w:bCs/>
          <w:color w:val="0D0D0D"/>
          <w:sz w:val="24"/>
        </w:rPr>
      </w:pPr>
      <w:r w:rsidRPr="00990EFD">
        <w:rPr>
          <w:rFonts w:ascii="Arial" w:eastAsia="Arial" w:hAnsi="Arial" w:cs="Arial"/>
          <w:bCs/>
          <w:color w:val="0D0D0D"/>
          <w:sz w:val="24"/>
        </w:rPr>
        <w:t>distinguishing features used to establish evolutionary relationships between animals</w:t>
      </w:r>
    </w:p>
    <w:p w14:paraId="326614B1" w14:textId="77777777" w:rsidR="00D77A4E" w:rsidRDefault="00D77A4E" w:rsidP="00D77A4E">
      <w:pPr>
        <w:widowControl w:val="0"/>
        <w:autoSpaceDE w:val="0"/>
        <w:autoSpaceDN w:val="0"/>
        <w:spacing w:before="92"/>
        <w:rPr>
          <w:rFonts w:ascii="Arial" w:eastAsia="Arial" w:hAnsi="Arial" w:cs="Arial"/>
          <w:b/>
          <w:color w:val="0D0D0D"/>
          <w:sz w:val="24"/>
        </w:rPr>
      </w:pPr>
    </w:p>
    <w:p w14:paraId="11349B74" w14:textId="77777777" w:rsidR="00D77A4E" w:rsidRDefault="00D77A4E" w:rsidP="00D77A4E">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Breeding captive animals</w:t>
      </w:r>
    </w:p>
    <w:p w14:paraId="2A3C59C1" w14:textId="77777777" w:rsidR="00D77A4E" w:rsidRDefault="00D77A4E" w:rsidP="00D77A4E">
      <w:pPr>
        <w:pStyle w:val="ListParagraph"/>
        <w:widowControl w:val="0"/>
        <w:numPr>
          <w:ilvl w:val="0"/>
          <w:numId w:val="10"/>
        </w:numPr>
        <w:autoSpaceDE w:val="0"/>
        <w:autoSpaceDN w:val="0"/>
        <w:spacing w:before="92"/>
        <w:rPr>
          <w:rFonts w:ascii="Arial" w:eastAsia="Arial" w:hAnsi="Arial" w:cs="Arial"/>
          <w:bCs/>
          <w:color w:val="0D0D0D"/>
          <w:sz w:val="24"/>
        </w:rPr>
      </w:pPr>
      <w:r>
        <w:rPr>
          <w:rFonts w:ascii="Arial" w:eastAsia="Arial" w:hAnsi="Arial" w:cs="Arial"/>
          <w:bCs/>
          <w:color w:val="0D0D0D"/>
          <w:sz w:val="24"/>
        </w:rPr>
        <w:t>Planning considerations for population management.</w:t>
      </w:r>
    </w:p>
    <w:p w14:paraId="684C05D2" w14:textId="77777777" w:rsidR="00D77A4E" w:rsidRDefault="00D77A4E" w:rsidP="00D77A4E">
      <w:pPr>
        <w:pStyle w:val="ListParagraph"/>
        <w:widowControl w:val="0"/>
        <w:autoSpaceDE w:val="0"/>
        <w:autoSpaceDN w:val="0"/>
        <w:spacing w:before="92"/>
        <w:rPr>
          <w:rFonts w:ascii="Arial" w:eastAsia="Arial" w:hAnsi="Arial" w:cs="Arial"/>
          <w:bCs/>
          <w:color w:val="0D0D0D"/>
          <w:sz w:val="24"/>
        </w:rPr>
      </w:pPr>
    </w:p>
    <w:p w14:paraId="478838C8" w14:textId="77777777" w:rsidR="00D77A4E" w:rsidRPr="009D53EB" w:rsidRDefault="00D77A4E" w:rsidP="00D77A4E">
      <w:pPr>
        <w:pStyle w:val="ListParagraph"/>
        <w:widowControl w:val="0"/>
        <w:numPr>
          <w:ilvl w:val="0"/>
          <w:numId w:val="10"/>
        </w:numPr>
        <w:autoSpaceDE w:val="0"/>
        <w:autoSpaceDN w:val="0"/>
        <w:spacing w:before="92"/>
        <w:rPr>
          <w:rFonts w:ascii="Arial" w:eastAsia="Arial" w:hAnsi="Arial" w:cs="Arial"/>
          <w:bCs/>
          <w:color w:val="0D0D0D"/>
          <w:sz w:val="24"/>
        </w:rPr>
      </w:pPr>
      <w:r w:rsidRPr="00DE13E7">
        <w:rPr>
          <w:rFonts w:ascii="Arial" w:eastAsia="Arial" w:hAnsi="Arial" w:cs="Arial"/>
          <w:bCs/>
          <w:color w:val="0D0D0D"/>
          <w:sz w:val="24"/>
        </w:rPr>
        <w:t>Reproductive strategies and conditions needed for breeding for species</w:t>
      </w:r>
    </w:p>
    <w:p w14:paraId="4F81500D" w14:textId="769B74C7" w:rsidR="0029606B" w:rsidRDefault="00D77A4E" w:rsidP="007274D9">
      <w:pPr>
        <w:pStyle w:val="ListParagraph"/>
        <w:widowControl w:val="0"/>
        <w:numPr>
          <w:ilvl w:val="1"/>
          <w:numId w:val="10"/>
        </w:numPr>
        <w:autoSpaceDE w:val="0"/>
        <w:autoSpaceDN w:val="0"/>
        <w:spacing w:before="92"/>
        <w:rPr>
          <w:rFonts w:ascii="Arial" w:eastAsia="Arial" w:hAnsi="Arial" w:cs="Arial"/>
          <w:bCs/>
          <w:color w:val="0D0D0D"/>
          <w:sz w:val="24"/>
        </w:rPr>
      </w:pPr>
      <w:r w:rsidRPr="00D95F06">
        <w:rPr>
          <w:rFonts w:ascii="Arial" w:eastAsia="Arial" w:hAnsi="Arial" w:cs="Arial"/>
          <w:bCs/>
          <w:color w:val="0D0D0D"/>
          <w:sz w:val="24"/>
        </w:rPr>
        <w:t>mate recognition systems,</w:t>
      </w:r>
      <w:r w:rsidR="00D95F06" w:rsidRPr="00D95F06">
        <w:rPr>
          <w:rFonts w:ascii="Arial" w:eastAsia="Arial" w:hAnsi="Arial" w:cs="Arial"/>
          <w:bCs/>
          <w:color w:val="0D0D0D"/>
          <w:sz w:val="24"/>
        </w:rPr>
        <w:t xml:space="preserve"> </w:t>
      </w:r>
      <w:r w:rsidR="00D95F06" w:rsidRPr="009D53EB">
        <w:rPr>
          <w:rFonts w:ascii="Arial" w:eastAsia="Arial" w:hAnsi="Arial" w:cs="Arial"/>
          <w:bCs/>
          <w:color w:val="0D0D0D"/>
          <w:sz w:val="24"/>
        </w:rPr>
        <w:t>survival strategies and how these are used to benefit species</w:t>
      </w:r>
      <w:r w:rsidR="00D95F06">
        <w:rPr>
          <w:rFonts w:ascii="Arial" w:eastAsia="Arial" w:hAnsi="Arial" w:cs="Arial"/>
          <w:bCs/>
          <w:color w:val="0D0D0D"/>
          <w:sz w:val="24"/>
        </w:rPr>
        <w:t xml:space="preserve">, </w:t>
      </w:r>
      <w:r w:rsidRPr="00D95F06">
        <w:rPr>
          <w:rFonts w:ascii="Arial" w:eastAsia="Arial" w:hAnsi="Arial" w:cs="Arial"/>
          <w:bCs/>
          <w:color w:val="0D0D0D"/>
          <w:sz w:val="24"/>
        </w:rPr>
        <w:t>maternal and paternal care of neonates</w:t>
      </w:r>
      <w:r w:rsidR="0029606B">
        <w:rPr>
          <w:rFonts w:ascii="Arial" w:eastAsia="Arial" w:hAnsi="Arial" w:cs="Arial"/>
          <w:bCs/>
          <w:color w:val="0D0D0D"/>
          <w:sz w:val="24"/>
        </w:rPr>
        <w:t xml:space="preserve"> and</w:t>
      </w:r>
      <w:r w:rsidRPr="00D95F06">
        <w:rPr>
          <w:rFonts w:ascii="Arial" w:eastAsia="Arial" w:hAnsi="Arial" w:cs="Arial"/>
          <w:bCs/>
          <w:color w:val="0D0D0D"/>
          <w:sz w:val="24"/>
        </w:rPr>
        <w:t xml:space="preserve"> strategies used by mammalian and avian species</w:t>
      </w:r>
      <w:r w:rsidR="00825EAC">
        <w:rPr>
          <w:rFonts w:ascii="Arial" w:eastAsia="Arial" w:hAnsi="Arial" w:cs="Arial"/>
          <w:bCs/>
          <w:color w:val="0D0D0D"/>
          <w:sz w:val="24"/>
        </w:rPr>
        <w:t>.</w:t>
      </w:r>
    </w:p>
    <w:p w14:paraId="44DBF1A0" w14:textId="77777777" w:rsidR="007274D9" w:rsidRPr="007274D9" w:rsidRDefault="007274D9" w:rsidP="007274D9">
      <w:pPr>
        <w:pStyle w:val="ListParagraph"/>
        <w:widowControl w:val="0"/>
        <w:autoSpaceDE w:val="0"/>
        <w:autoSpaceDN w:val="0"/>
        <w:spacing w:before="92"/>
        <w:ind w:left="1440"/>
        <w:rPr>
          <w:rFonts w:ascii="Arial" w:eastAsia="Arial" w:hAnsi="Arial" w:cs="Arial"/>
          <w:bCs/>
          <w:color w:val="0D0D0D"/>
          <w:sz w:val="24"/>
        </w:rPr>
      </w:pPr>
    </w:p>
    <w:p w14:paraId="199DEEB6" w14:textId="77777777" w:rsidR="007274D9" w:rsidRPr="00DE13E7" w:rsidRDefault="007274D9" w:rsidP="007274D9">
      <w:pPr>
        <w:pStyle w:val="ListParagraph"/>
        <w:widowControl w:val="0"/>
        <w:numPr>
          <w:ilvl w:val="0"/>
          <w:numId w:val="31"/>
        </w:numPr>
        <w:autoSpaceDE w:val="0"/>
        <w:autoSpaceDN w:val="0"/>
        <w:spacing w:before="92"/>
        <w:rPr>
          <w:rFonts w:ascii="Arial" w:eastAsia="Arial" w:hAnsi="Arial" w:cs="Arial"/>
          <w:bCs/>
          <w:color w:val="0D0D0D"/>
          <w:sz w:val="24"/>
        </w:rPr>
      </w:pPr>
      <w:r w:rsidRPr="00DE13E7">
        <w:rPr>
          <w:rFonts w:ascii="Arial" w:eastAsia="Arial" w:hAnsi="Arial" w:cs="Arial"/>
          <w:bCs/>
          <w:color w:val="0D0D0D"/>
          <w:sz w:val="24"/>
        </w:rPr>
        <w:t>How animal evaluation before mating can maximise breeding success.</w:t>
      </w:r>
    </w:p>
    <w:p w14:paraId="52786BE6" w14:textId="77777777" w:rsidR="007274D9" w:rsidRPr="007274D9" w:rsidRDefault="007274D9" w:rsidP="007274D9">
      <w:pPr>
        <w:pStyle w:val="ListParagraph"/>
        <w:widowControl w:val="0"/>
        <w:autoSpaceDE w:val="0"/>
        <w:autoSpaceDN w:val="0"/>
        <w:spacing w:before="92"/>
        <w:rPr>
          <w:rFonts w:ascii="Arial" w:eastAsia="Arial" w:hAnsi="Arial" w:cs="Arial"/>
          <w:bCs/>
          <w:color w:val="0D0D0D"/>
          <w:sz w:val="24"/>
        </w:rPr>
      </w:pPr>
    </w:p>
    <w:p w14:paraId="50A13DD8" w14:textId="241ED4B2" w:rsidR="00D77A4E" w:rsidRDefault="00D77A4E" w:rsidP="00D77A4E">
      <w:pPr>
        <w:pStyle w:val="ListParagraph"/>
        <w:widowControl w:val="0"/>
        <w:numPr>
          <w:ilvl w:val="0"/>
          <w:numId w:val="10"/>
        </w:numPr>
        <w:autoSpaceDE w:val="0"/>
        <w:autoSpaceDN w:val="0"/>
        <w:spacing w:before="92"/>
        <w:rPr>
          <w:rFonts w:ascii="Arial" w:eastAsia="Arial" w:hAnsi="Arial" w:cs="Arial"/>
          <w:bCs/>
          <w:color w:val="0D0D0D"/>
          <w:sz w:val="24"/>
        </w:rPr>
      </w:pPr>
      <w:r w:rsidRPr="00DE13E7">
        <w:rPr>
          <w:rFonts w:ascii="Arial" w:eastAsia="Arial" w:hAnsi="Arial" w:cs="Arial"/>
          <w:bCs/>
          <w:color w:val="0D0D0D"/>
          <w:sz w:val="24"/>
        </w:rPr>
        <w:t>Breeding programmes</w:t>
      </w:r>
    </w:p>
    <w:p w14:paraId="4DD27CB7" w14:textId="33665BCA" w:rsidR="00E52737" w:rsidRPr="00E52737" w:rsidRDefault="00E52737" w:rsidP="00E52737">
      <w:pPr>
        <w:pStyle w:val="ListParagraph"/>
        <w:widowControl w:val="0"/>
        <w:numPr>
          <w:ilvl w:val="1"/>
          <w:numId w:val="10"/>
        </w:numPr>
        <w:autoSpaceDE w:val="0"/>
        <w:autoSpaceDN w:val="0"/>
        <w:spacing w:before="92"/>
        <w:rPr>
          <w:rFonts w:ascii="Arial" w:eastAsia="Arial" w:hAnsi="Arial" w:cs="Arial"/>
          <w:bCs/>
          <w:color w:val="0D0D0D"/>
          <w:sz w:val="24"/>
        </w:rPr>
      </w:pPr>
      <w:r w:rsidRPr="009D53EB">
        <w:rPr>
          <w:rFonts w:ascii="Arial" w:eastAsia="Arial" w:hAnsi="Arial" w:cs="Arial"/>
          <w:bCs/>
          <w:color w:val="0D0D0D"/>
          <w:sz w:val="24"/>
        </w:rPr>
        <w:t xml:space="preserve">selection and mating schemes and response to selection </w:t>
      </w:r>
    </w:p>
    <w:p w14:paraId="54CE6547" w14:textId="2E98F867" w:rsidR="00D77A4E" w:rsidRPr="009D53EB" w:rsidRDefault="00D77A4E" w:rsidP="00D77A4E">
      <w:pPr>
        <w:pStyle w:val="ListParagraph"/>
        <w:widowControl w:val="0"/>
        <w:numPr>
          <w:ilvl w:val="1"/>
          <w:numId w:val="10"/>
        </w:numPr>
        <w:autoSpaceDE w:val="0"/>
        <w:autoSpaceDN w:val="0"/>
        <w:spacing w:before="92"/>
        <w:rPr>
          <w:rFonts w:ascii="Arial" w:eastAsia="Arial" w:hAnsi="Arial" w:cs="Arial"/>
          <w:bCs/>
          <w:color w:val="0D0D0D"/>
          <w:sz w:val="24"/>
        </w:rPr>
      </w:pPr>
      <w:r w:rsidRPr="009D53EB">
        <w:rPr>
          <w:rFonts w:ascii="Arial" w:eastAsia="Arial" w:hAnsi="Arial" w:cs="Arial"/>
          <w:bCs/>
          <w:color w:val="0D0D0D"/>
          <w:sz w:val="24"/>
        </w:rPr>
        <w:t>breeding value estimation</w:t>
      </w:r>
    </w:p>
    <w:p w14:paraId="433B331B" w14:textId="5ED6D07B" w:rsidR="00D77A4E" w:rsidRPr="009D53EB" w:rsidRDefault="00D85AA1" w:rsidP="00D77A4E">
      <w:pPr>
        <w:pStyle w:val="ListParagraph"/>
        <w:widowControl w:val="0"/>
        <w:numPr>
          <w:ilvl w:val="1"/>
          <w:numId w:val="10"/>
        </w:numPr>
        <w:autoSpaceDE w:val="0"/>
        <w:autoSpaceDN w:val="0"/>
        <w:spacing w:before="92"/>
        <w:rPr>
          <w:rFonts w:ascii="Arial" w:eastAsia="Arial" w:hAnsi="Arial" w:cs="Arial"/>
          <w:bCs/>
          <w:color w:val="0D0D0D"/>
          <w:sz w:val="24"/>
        </w:rPr>
      </w:pPr>
      <w:r>
        <w:rPr>
          <w:rFonts w:ascii="Arial" w:eastAsia="Arial" w:hAnsi="Arial" w:cs="Arial"/>
          <w:bCs/>
          <w:color w:val="0D0D0D"/>
          <w:sz w:val="24"/>
        </w:rPr>
        <w:t>p</w:t>
      </w:r>
      <w:r w:rsidR="00D77A4E" w:rsidRPr="009D53EB">
        <w:rPr>
          <w:rFonts w:ascii="Arial" w:eastAsia="Arial" w:hAnsi="Arial" w:cs="Arial"/>
          <w:bCs/>
          <w:color w:val="0D0D0D"/>
          <w:sz w:val="24"/>
        </w:rPr>
        <w:t>edigrees</w:t>
      </w:r>
      <w:r w:rsidR="00A03898">
        <w:rPr>
          <w:rFonts w:ascii="Arial" w:eastAsia="Arial" w:hAnsi="Arial" w:cs="Arial"/>
          <w:bCs/>
          <w:color w:val="0D0D0D"/>
          <w:sz w:val="24"/>
        </w:rPr>
        <w:t xml:space="preserve"> and inbreeding</w:t>
      </w:r>
    </w:p>
    <w:p w14:paraId="512474E4" w14:textId="77777777" w:rsidR="00D77A4E" w:rsidRPr="009D53EB" w:rsidRDefault="00D77A4E" w:rsidP="00D77A4E">
      <w:pPr>
        <w:pStyle w:val="ListParagraph"/>
        <w:widowControl w:val="0"/>
        <w:autoSpaceDE w:val="0"/>
        <w:autoSpaceDN w:val="0"/>
        <w:spacing w:before="92"/>
        <w:ind w:left="1440"/>
        <w:rPr>
          <w:rFonts w:ascii="Arial" w:eastAsia="Arial" w:hAnsi="Arial" w:cs="Arial"/>
          <w:bCs/>
          <w:color w:val="0D0D0D"/>
          <w:sz w:val="24"/>
        </w:rPr>
      </w:pPr>
    </w:p>
    <w:p w14:paraId="1FBFE92F" w14:textId="77777777" w:rsidR="00D77A4E" w:rsidRPr="00DE13E7" w:rsidRDefault="00D77A4E" w:rsidP="00D77A4E">
      <w:pPr>
        <w:pStyle w:val="ListParagraph"/>
        <w:widowControl w:val="0"/>
        <w:autoSpaceDE w:val="0"/>
        <w:autoSpaceDN w:val="0"/>
        <w:spacing w:before="92"/>
        <w:rPr>
          <w:rFonts w:ascii="Arial" w:eastAsia="Arial" w:hAnsi="Arial" w:cs="Arial"/>
          <w:bCs/>
          <w:color w:val="0D0D0D"/>
          <w:sz w:val="24"/>
        </w:rPr>
      </w:pPr>
    </w:p>
    <w:p w14:paraId="20618139" w14:textId="125CB94A" w:rsidR="00D77A4E" w:rsidRPr="009D53EB" w:rsidRDefault="007779BE" w:rsidP="00D77A4E">
      <w:pPr>
        <w:pStyle w:val="ListParagraph"/>
        <w:widowControl w:val="0"/>
        <w:numPr>
          <w:ilvl w:val="0"/>
          <w:numId w:val="10"/>
        </w:numPr>
        <w:autoSpaceDE w:val="0"/>
        <w:autoSpaceDN w:val="0"/>
        <w:spacing w:before="92"/>
        <w:rPr>
          <w:rFonts w:ascii="Arial" w:eastAsia="Arial" w:hAnsi="Arial" w:cs="Arial"/>
          <w:bCs/>
          <w:color w:val="0D0D0D"/>
          <w:sz w:val="24"/>
        </w:rPr>
      </w:pPr>
      <w:r>
        <w:rPr>
          <w:rFonts w:ascii="Arial" w:eastAsia="Arial" w:hAnsi="Arial" w:cs="Arial"/>
          <w:bCs/>
          <w:color w:val="0D0D0D"/>
          <w:sz w:val="24"/>
        </w:rPr>
        <w:t>B</w:t>
      </w:r>
      <w:r w:rsidRPr="009D53EB">
        <w:rPr>
          <w:rFonts w:ascii="Arial" w:eastAsia="Arial" w:hAnsi="Arial" w:cs="Arial"/>
          <w:bCs/>
          <w:color w:val="0D0D0D"/>
          <w:sz w:val="24"/>
        </w:rPr>
        <w:t>reed profiles</w:t>
      </w:r>
      <w:r w:rsidR="00D77A4E" w:rsidRPr="009D53EB">
        <w:rPr>
          <w:rFonts w:ascii="Arial" w:eastAsia="Arial" w:hAnsi="Arial" w:cs="Arial"/>
          <w:bCs/>
          <w:color w:val="0D0D0D"/>
          <w:sz w:val="24"/>
        </w:rPr>
        <w:t xml:space="preserve">, </w:t>
      </w:r>
      <w:r>
        <w:rPr>
          <w:rFonts w:ascii="Arial" w:eastAsia="Arial" w:hAnsi="Arial" w:cs="Arial"/>
          <w:bCs/>
          <w:color w:val="0D0D0D"/>
          <w:sz w:val="24"/>
        </w:rPr>
        <w:t xml:space="preserve">sources of </w:t>
      </w:r>
      <w:r w:rsidRPr="009D53EB">
        <w:rPr>
          <w:rFonts w:ascii="Arial" w:eastAsia="Arial" w:hAnsi="Arial" w:cs="Arial"/>
          <w:bCs/>
          <w:color w:val="0D0D0D"/>
          <w:sz w:val="24"/>
        </w:rPr>
        <w:t>information</w:t>
      </w:r>
      <w:r>
        <w:rPr>
          <w:rFonts w:ascii="Arial" w:eastAsia="Arial" w:hAnsi="Arial" w:cs="Arial"/>
          <w:bCs/>
          <w:color w:val="0D0D0D"/>
          <w:sz w:val="24"/>
        </w:rPr>
        <w:t xml:space="preserve">, </w:t>
      </w:r>
      <w:r w:rsidR="00D77A4E" w:rsidRPr="009D53EB">
        <w:rPr>
          <w:rFonts w:ascii="Arial" w:eastAsia="Arial" w:hAnsi="Arial" w:cs="Arial"/>
          <w:bCs/>
          <w:color w:val="0D0D0D"/>
          <w:sz w:val="24"/>
        </w:rPr>
        <w:t>use of equipment,</w:t>
      </w:r>
      <w:r w:rsidRPr="007779BE">
        <w:rPr>
          <w:rFonts w:ascii="Arial" w:eastAsia="Arial" w:hAnsi="Arial" w:cs="Arial"/>
          <w:bCs/>
          <w:color w:val="0D0D0D"/>
          <w:sz w:val="24"/>
        </w:rPr>
        <w:t xml:space="preserve"> </w:t>
      </w:r>
      <w:r w:rsidR="00AD7910">
        <w:rPr>
          <w:rFonts w:ascii="Arial" w:eastAsia="Arial" w:hAnsi="Arial" w:cs="Arial"/>
          <w:bCs/>
          <w:color w:val="0D0D0D"/>
          <w:sz w:val="24"/>
        </w:rPr>
        <w:t>h</w:t>
      </w:r>
      <w:r w:rsidRPr="009D53EB">
        <w:rPr>
          <w:rFonts w:ascii="Arial" w:eastAsia="Arial" w:hAnsi="Arial" w:cs="Arial"/>
          <w:bCs/>
          <w:color w:val="0D0D0D"/>
          <w:sz w:val="24"/>
        </w:rPr>
        <w:t>andling techniques</w:t>
      </w:r>
    </w:p>
    <w:p w14:paraId="57A736AE" w14:textId="77777777" w:rsidR="00D77A4E" w:rsidRDefault="00D77A4E" w:rsidP="00D77A4E">
      <w:pPr>
        <w:widowControl w:val="0"/>
        <w:autoSpaceDE w:val="0"/>
        <w:autoSpaceDN w:val="0"/>
        <w:spacing w:before="92"/>
        <w:rPr>
          <w:rFonts w:ascii="Arial" w:eastAsia="Arial" w:hAnsi="Arial" w:cs="Arial"/>
          <w:b/>
          <w:color w:val="0D0D0D"/>
          <w:sz w:val="24"/>
        </w:rPr>
      </w:pPr>
    </w:p>
    <w:p w14:paraId="462E631D" w14:textId="77777777" w:rsidR="00E62D40" w:rsidRDefault="00E62D40" w:rsidP="00D77A4E">
      <w:pPr>
        <w:widowControl w:val="0"/>
        <w:autoSpaceDE w:val="0"/>
        <w:autoSpaceDN w:val="0"/>
        <w:spacing w:before="92"/>
        <w:rPr>
          <w:rFonts w:ascii="Arial" w:eastAsia="Arial" w:hAnsi="Arial" w:cs="Arial"/>
          <w:b/>
          <w:color w:val="0D0D0D"/>
          <w:sz w:val="24"/>
        </w:rPr>
      </w:pPr>
    </w:p>
    <w:p w14:paraId="0D0FC739" w14:textId="77777777" w:rsidR="0077287E" w:rsidRDefault="0077287E" w:rsidP="00D77A4E">
      <w:pPr>
        <w:widowControl w:val="0"/>
        <w:autoSpaceDE w:val="0"/>
        <w:autoSpaceDN w:val="0"/>
        <w:spacing w:before="92"/>
        <w:rPr>
          <w:rFonts w:ascii="Arial" w:eastAsia="Arial" w:hAnsi="Arial" w:cs="Arial"/>
          <w:b/>
          <w:color w:val="0D0D0D"/>
          <w:sz w:val="24"/>
        </w:rPr>
      </w:pPr>
    </w:p>
    <w:p w14:paraId="44E99C49" w14:textId="7B62486E" w:rsidR="00D77A4E" w:rsidRPr="00C7384F" w:rsidRDefault="00134BFA" w:rsidP="00D77A4E">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lastRenderedPageBreak/>
        <w:t>B</w:t>
      </w:r>
      <w:r w:rsidR="00D77A4E" w:rsidRPr="00C7384F">
        <w:rPr>
          <w:rFonts w:ascii="Arial" w:eastAsia="Arial" w:hAnsi="Arial" w:cs="Arial"/>
          <w:b/>
          <w:color w:val="0D0D0D"/>
          <w:sz w:val="24"/>
        </w:rPr>
        <w:t>reeding management</w:t>
      </w:r>
    </w:p>
    <w:p w14:paraId="6FD175EE" w14:textId="77777777" w:rsidR="00D77A4E" w:rsidRPr="00C7384F" w:rsidRDefault="00D77A4E" w:rsidP="00D77A4E">
      <w:pPr>
        <w:pStyle w:val="ListParagraph"/>
        <w:widowControl w:val="0"/>
        <w:autoSpaceDE w:val="0"/>
        <w:autoSpaceDN w:val="0"/>
        <w:spacing w:before="92"/>
        <w:rPr>
          <w:rFonts w:ascii="Arial" w:eastAsia="Arial" w:hAnsi="Arial" w:cs="Arial"/>
          <w:bCs/>
          <w:color w:val="0D0D0D"/>
          <w:sz w:val="24"/>
        </w:rPr>
      </w:pPr>
    </w:p>
    <w:p w14:paraId="51A6297D" w14:textId="77777777" w:rsidR="00D77A4E" w:rsidRPr="00C7384F" w:rsidRDefault="00D77A4E" w:rsidP="00D77A4E">
      <w:pPr>
        <w:pStyle w:val="ListParagraph"/>
        <w:widowControl w:val="0"/>
        <w:numPr>
          <w:ilvl w:val="0"/>
          <w:numId w:val="11"/>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Factors to consider when selecting and managing breeding stock</w:t>
      </w:r>
    </w:p>
    <w:p w14:paraId="6E928E54" w14:textId="77777777" w:rsidR="00D77A4E" w:rsidRPr="00C7384F" w:rsidRDefault="00D77A4E" w:rsidP="00D77A4E">
      <w:pPr>
        <w:pStyle w:val="ListParagraph"/>
        <w:widowControl w:val="0"/>
        <w:numPr>
          <w:ilvl w:val="1"/>
          <w:numId w:val="11"/>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management of female from conception to birth</w:t>
      </w:r>
    </w:p>
    <w:p w14:paraId="076B1844" w14:textId="77777777" w:rsidR="00D77A4E" w:rsidRPr="00C7384F" w:rsidRDefault="00D77A4E" w:rsidP="00D77A4E">
      <w:pPr>
        <w:pStyle w:val="ListParagraph"/>
        <w:widowControl w:val="0"/>
        <w:numPr>
          <w:ilvl w:val="1"/>
          <w:numId w:val="11"/>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potential problems that could occur in the management of the female from conception to birth</w:t>
      </w:r>
    </w:p>
    <w:p w14:paraId="328EA3F9" w14:textId="77777777" w:rsidR="00D77A4E" w:rsidRPr="00C7384F" w:rsidRDefault="00D77A4E" w:rsidP="00D77A4E">
      <w:pPr>
        <w:pStyle w:val="ListParagraph"/>
        <w:widowControl w:val="0"/>
        <w:numPr>
          <w:ilvl w:val="1"/>
          <w:numId w:val="11"/>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the care requirements of offspring from birth to weaning and the problems that could occur in the offspring from birth to weaning</w:t>
      </w:r>
    </w:p>
    <w:p w14:paraId="253554EF" w14:textId="77777777" w:rsidR="00D77A4E" w:rsidRDefault="00D77A4E" w:rsidP="00D77A4E">
      <w:pPr>
        <w:pStyle w:val="ListParagraph"/>
        <w:widowControl w:val="0"/>
        <w:numPr>
          <w:ilvl w:val="1"/>
          <w:numId w:val="11"/>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care plans and implementation including the monitoring and recording progress of the offspring’s first 24–48 hours of life and development to weaning or adulthood</w:t>
      </w:r>
    </w:p>
    <w:p w14:paraId="0A0827A0" w14:textId="77777777" w:rsidR="00D77A4E" w:rsidRPr="00C7384F" w:rsidRDefault="00D77A4E" w:rsidP="00D77A4E">
      <w:pPr>
        <w:pStyle w:val="ListParagraph"/>
        <w:widowControl w:val="0"/>
        <w:numPr>
          <w:ilvl w:val="1"/>
          <w:numId w:val="11"/>
        </w:numPr>
        <w:autoSpaceDE w:val="0"/>
        <w:autoSpaceDN w:val="0"/>
        <w:spacing w:before="92"/>
        <w:rPr>
          <w:rFonts w:ascii="Arial" w:eastAsia="Arial" w:hAnsi="Arial" w:cs="Arial"/>
          <w:bCs/>
          <w:color w:val="0D0D0D"/>
          <w:sz w:val="24"/>
        </w:rPr>
      </w:pPr>
      <w:r>
        <w:rPr>
          <w:rFonts w:ascii="Arial" w:eastAsia="Arial" w:hAnsi="Arial" w:cs="Arial"/>
          <w:bCs/>
          <w:color w:val="0D0D0D"/>
          <w:sz w:val="24"/>
        </w:rPr>
        <w:t>Lifetime reproductive performance</w:t>
      </w:r>
    </w:p>
    <w:p w14:paraId="75E4CD95" w14:textId="77777777" w:rsidR="00D77A4E" w:rsidRPr="00C7384F" w:rsidRDefault="00D77A4E" w:rsidP="00D77A4E">
      <w:pPr>
        <w:widowControl w:val="0"/>
        <w:autoSpaceDE w:val="0"/>
        <w:autoSpaceDN w:val="0"/>
        <w:spacing w:before="92"/>
        <w:rPr>
          <w:rFonts w:ascii="Arial" w:eastAsia="Arial" w:hAnsi="Arial" w:cs="Arial"/>
          <w:b/>
          <w:color w:val="0D0D0D"/>
          <w:sz w:val="24"/>
        </w:rPr>
      </w:pPr>
    </w:p>
    <w:p w14:paraId="65AFD0A0" w14:textId="77777777" w:rsidR="00D77A4E" w:rsidRPr="00C7384F" w:rsidRDefault="00D77A4E" w:rsidP="00D77A4E">
      <w:pPr>
        <w:widowControl w:val="0"/>
        <w:autoSpaceDE w:val="0"/>
        <w:autoSpaceDN w:val="0"/>
        <w:spacing w:before="92"/>
        <w:rPr>
          <w:rFonts w:ascii="Arial" w:eastAsia="Arial" w:hAnsi="Arial" w:cs="Arial"/>
          <w:b/>
          <w:color w:val="0D0D0D"/>
          <w:sz w:val="24"/>
        </w:rPr>
      </w:pPr>
      <w:r w:rsidRPr="00C7384F">
        <w:rPr>
          <w:rFonts w:ascii="Arial" w:eastAsia="Arial" w:hAnsi="Arial" w:cs="Arial"/>
          <w:b/>
          <w:color w:val="0D0D0D"/>
          <w:sz w:val="24"/>
        </w:rPr>
        <w:t>Genetics and genetic manipulation</w:t>
      </w:r>
    </w:p>
    <w:p w14:paraId="24E381F0" w14:textId="77777777" w:rsidR="00D77A4E" w:rsidRPr="00C7384F" w:rsidRDefault="00D77A4E" w:rsidP="00D77A4E">
      <w:pPr>
        <w:pStyle w:val="ListParagraph"/>
        <w:widowControl w:val="0"/>
        <w:numPr>
          <w:ilvl w:val="0"/>
          <w:numId w:val="9"/>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 xml:space="preserve">Reproductive technologies including </w:t>
      </w:r>
    </w:p>
    <w:p w14:paraId="46FC98AC" w14:textId="77777777" w:rsidR="00D77A4E" w:rsidRPr="00C7384F" w:rsidRDefault="00D77A4E" w:rsidP="00D77A4E">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i</w:t>
      </w:r>
      <w:r w:rsidRPr="00C7384F">
        <w:rPr>
          <w:rFonts w:ascii="Arial" w:eastAsia="Arial" w:hAnsi="Arial" w:cs="Arial"/>
          <w:bCs/>
          <w:color w:val="0D0D0D"/>
          <w:sz w:val="24"/>
        </w:rPr>
        <w:t>nfertility treatments</w:t>
      </w:r>
    </w:p>
    <w:p w14:paraId="6379D912" w14:textId="77777777" w:rsidR="00D77A4E" w:rsidRPr="00C7384F" w:rsidRDefault="00D77A4E" w:rsidP="00D77A4E">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s</w:t>
      </w:r>
      <w:r w:rsidRPr="00C7384F">
        <w:rPr>
          <w:rFonts w:ascii="Arial" w:eastAsia="Arial" w:hAnsi="Arial" w:cs="Arial"/>
          <w:bCs/>
          <w:color w:val="0D0D0D"/>
          <w:sz w:val="24"/>
        </w:rPr>
        <w:t>uperovulation</w:t>
      </w:r>
    </w:p>
    <w:p w14:paraId="38E1CFF3" w14:textId="39E65024" w:rsidR="00D77A4E" w:rsidRDefault="00D77A4E" w:rsidP="00D77A4E">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o</w:t>
      </w:r>
      <w:r w:rsidRPr="00C7384F">
        <w:rPr>
          <w:rFonts w:ascii="Arial" w:eastAsia="Arial" w:hAnsi="Arial" w:cs="Arial"/>
          <w:bCs/>
          <w:color w:val="0D0D0D"/>
          <w:sz w:val="24"/>
        </w:rPr>
        <w:t>vulation indicators</w:t>
      </w:r>
    </w:p>
    <w:p w14:paraId="539D4F4A" w14:textId="5652D915" w:rsidR="00D8162B" w:rsidRPr="00D8162B" w:rsidRDefault="00D8162B" w:rsidP="00D8162B">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e</w:t>
      </w:r>
      <w:r w:rsidRPr="00C7384F">
        <w:rPr>
          <w:rFonts w:ascii="Arial" w:eastAsia="Arial" w:hAnsi="Arial" w:cs="Arial"/>
          <w:bCs/>
          <w:color w:val="0D0D0D"/>
          <w:sz w:val="24"/>
        </w:rPr>
        <w:t>mbryo transplants</w:t>
      </w:r>
    </w:p>
    <w:p w14:paraId="49F36F40" w14:textId="77777777" w:rsidR="00D77A4E" w:rsidRPr="00C7384F" w:rsidRDefault="00D77A4E" w:rsidP="00D77A4E">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a</w:t>
      </w:r>
      <w:r w:rsidRPr="00C7384F">
        <w:rPr>
          <w:rFonts w:ascii="Arial" w:eastAsia="Arial" w:hAnsi="Arial" w:cs="Arial"/>
          <w:bCs/>
          <w:color w:val="0D0D0D"/>
          <w:sz w:val="24"/>
        </w:rPr>
        <w:t>rtificial insemination</w:t>
      </w:r>
    </w:p>
    <w:p w14:paraId="386B19E5" w14:textId="384A4515" w:rsidR="00D77A4E" w:rsidRDefault="00D77A4E" w:rsidP="00D77A4E">
      <w:pPr>
        <w:pStyle w:val="ListParagraph"/>
        <w:widowControl w:val="0"/>
        <w:numPr>
          <w:ilvl w:val="1"/>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g</w:t>
      </w:r>
      <w:r w:rsidRPr="00C7384F">
        <w:rPr>
          <w:rFonts w:ascii="Arial" w:eastAsia="Arial" w:hAnsi="Arial" w:cs="Arial"/>
          <w:bCs/>
          <w:color w:val="0D0D0D"/>
          <w:sz w:val="24"/>
        </w:rPr>
        <w:t>enetic engineering, pregnancy diagnosis and gene therapy</w:t>
      </w:r>
      <w:r>
        <w:rPr>
          <w:rFonts w:ascii="Arial" w:eastAsia="Arial" w:hAnsi="Arial" w:cs="Arial"/>
          <w:bCs/>
          <w:color w:val="0D0D0D"/>
          <w:sz w:val="24"/>
        </w:rPr>
        <w:t>.</w:t>
      </w:r>
    </w:p>
    <w:p w14:paraId="35A45384" w14:textId="77777777" w:rsidR="00296BBB" w:rsidRDefault="00296BBB" w:rsidP="00296BBB">
      <w:pPr>
        <w:pStyle w:val="ListParagraph"/>
        <w:widowControl w:val="0"/>
        <w:autoSpaceDE w:val="0"/>
        <w:autoSpaceDN w:val="0"/>
        <w:spacing w:before="92"/>
        <w:ind w:left="1440"/>
        <w:rPr>
          <w:rFonts w:ascii="Arial" w:eastAsia="Arial" w:hAnsi="Arial" w:cs="Arial"/>
          <w:bCs/>
          <w:color w:val="0D0D0D"/>
          <w:sz w:val="24"/>
        </w:rPr>
      </w:pPr>
    </w:p>
    <w:p w14:paraId="7FCD4A71" w14:textId="6E5EB17E" w:rsidR="00D77A4E" w:rsidRDefault="0027524E" w:rsidP="0027524E">
      <w:pPr>
        <w:pStyle w:val="ListParagraph"/>
        <w:widowControl w:val="0"/>
        <w:numPr>
          <w:ilvl w:val="0"/>
          <w:numId w:val="9"/>
        </w:numPr>
        <w:autoSpaceDE w:val="0"/>
        <w:autoSpaceDN w:val="0"/>
        <w:spacing w:before="92"/>
        <w:rPr>
          <w:rFonts w:ascii="Arial" w:eastAsia="Arial" w:hAnsi="Arial" w:cs="Arial"/>
          <w:bCs/>
          <w:color w:val="0D0D0D"/>
          <w:sz w:val="24"/>
        </w:rPr>
      </w:pPr>
      <w:r w:rsidRPr="00C7384F">
        <w:rPr>
          <w:rFonts w:ascii="Arial" w:eastAsia="Arial" w:hAnsi="Arial" w:cs="Arial"/>
          <w:bCs/>
          <w:color w:val="0D0D0D"/>
          <w:sz w:val="24"/>
        </w:rPr>
        <w:t>Gene interactions, mutations (spontaneous and induced mutations) and gene manipulation techniques used</w:t>
      </w:r>
      <w:r w:rsidR="000E28F6">
        <w:rPr>
          <w:rFonts w:ascii="Arial" w:eastAsia="Arial" w:hAnsi="Arial" w:cs="Arial"/>
          <w:bCs/>
          <w:color w:val="0D0D0D"/>
          <w:sz w:val="24"/>
        </w:rPr>
        <w:t xml:space="preserve"> </w:t>
      </w:r>
      <w:proofErr w:type="gramStart"/>
      <w:r w:rsidR="000E28F6">
        <w:rPr>
          <w:rFonts w:ascii="Arial" w:eastAsia="Arial" w:hAnsi="Arial" w:cs="Arial"/>
          <w:bCs/>
          <w:color w:val="0D0D0D"/>
          <w:sz w:val="24"/>
        </w:rPr>
        <w:t>including</w:t>
      </w:r>
      <w:proofErr w:type="gramEnd"/>
      <w:r w:rsidR="000E28F6">
        <w:rPr>
          <w:rFonts w:ascii="Arial" w:eastAsia="Arial" w:hAnsi="Arial" w:cs="Arial"/>
          <w:bCs/>
          <w:color w:val="0D0D0D"/>
          <w:sz w:val="24"/>
        </w:rPr>
        <w:t xml:space="preserve"> the advantages and disadvantages</w:t>
      </w:r>
    </w:p>
    <w:p w14:paraId="59B297E1" w14:textId="77777777" w:rsidR="0027524E" w:rsidRPr="0027524E" w:rsidRDefault="0027524E" w:rsidP="0027524E">
      <w:pPr>
        <w:pStyle w:val="ListParagraph"/>
        <w:widowControl w:val="0"/>
        <w:autoSpaceDE w:val="0"/>
        <w:autoSpaceDN w:val="0"/>
        <w:spacing w:before="92"/>
        <w:rPr>
          <w:rFonts w:ascii="Arial" w:eastAsia="Arial" w:hAnsi="Arial" w:cs="Arial"/>
          <w:bCs/>
          <w:color w:val="0D0D0D"/>
          <w:sz w:val="24"/>
        </w:rPr>
      </w:pPr>
    </w:p>
    <w:p w14:paraId="5319A1EC" w14:textId="6946CD40" w:rsidR="000E28F6" w:rsidRDefault="00D77A4E" w:rsidP="000E28F6">
      <w:pPr>
        <w:pStyle w:val="ListParagraph"/>
        <w:widowControl w:val="0"/>
        <w:numPr>
          <w:ilvl w:val="0"/>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 xml:space="preserve">Mendelian inheritance and genetics including the </w:t>
      </w:r>
      <w:r w:rsidRPr="00E72A1D">
        <w:rPr>
          <w:rFonts w:ascii="Arial" w:eastAsia="Arial" w:hAnsi="Arial" w:cs="Arial"/>
          <w:bCs/>
          <w:color w:val="0D0D0D"/>
          <w:sz w:val="24"/>
        </w:rPr>
        <w:t>interpretation of Punnett Squares</w:t>
      </w:r>
      <w:r>
        <w:rPr>
          <w:rFonts w:ascii="Arial" w:eastAsia="Arial" w:hAnsi="Arial" w:cs="Arial"/>
          <w:bCs/>
          <w:color w:val="0D0D0D"/>
          <w:sz w:val="24"/>
        </w:rPr>
        <w:t>.</w:t>
      </w:r>
    </w:p>
    <w:p w14:paraId="1A9A8103" w14:textId="77777777" w:rsidR="00D77A4E" w:rsidRPr="00296BBB" w:rsidRDefault="00D77A4E" w:rsidP="00296BBB">
      <w:pPr>
        <w:widowControl w:val="0"/>
        <w:autoSpaceDE w:val="0"/>
        <w:autoSpaceDN w:val="0"/>
        <w:spacing w:before="92"/>
        <w:rPr>
          <w:rFonts w:ascii="Arial" w:eastAsia="Arial" w:hAnsi="Arial" w:cs="Arial"/>
          <w:bCs/>
          <w:color w:val="0D0D0D"/>
          <w:sz w:val="24"/>
          <w:highlight w:val="yellow"/>
        </w:rPr>
      </w:pPr>
    </w:p>
    <w:p w14:paraId="34540ECE" w14:textId="77777777" w:rsidR="00D77A4E" w:rsidRDefault="00D77A4E" w:rsidP="00D77A4E">
      <w:pPr>
        <w:widowControl w:val="0"/>
        <w:autoSpaceDE w:val="0"/>
        <w:autoSpaceDN w:val="0"/>
        <w:spacing w:before="92"/>
        <w:rPr>
          <w:rFonts w:ascii="Arial" w:eastAsia="Arial" w:hAnsi="Arial" w:cs="Arial"/>
          <w:b/>
          <w:color w:val="0D0D0D"/>
          <w:sz w:val="24"/>
        </w:rPr>
      </w:pPr>
      <w:r w:rsidRPr="00BB6EBF">
        <w:rPr>
          <w:rFonts w:ascii="Arial" w:eastAsia="Arial" w:hAnsi="Arial" w:cs="Arial"/>
          <w:b/>
          <w:color w:val="0D0D0D"/>
          <w:sz w:val="24"/>
        </w:rPr>
        <w:t xml:space="preserve">Animal behaviour </w:t>
      </w:r>
    </w:p>
    <w:p w14:paraId="17C8CFF4" w14:textId="77777777" w:rsidR="00D77A4E" w:rsidRDefault="00D77A4E" w:rsidP="00D77A4E">
      <w:pPr>
        <w:pStyle w:val="ListParagraph"/>
        <w:widowControl w:val="0"/>
        <w:numPr>
          <w:ilvl w:val="0"/>
          <w:numId w:val="12"/>
        </w:numPr>
        <w:autoSpaceDE w:val="0"/>
        <w:autoSpaceDN w:val="0"/>
        <w:spacing w:before="92"/>
        <w:rPr>
          <w:rFonts w:ascii="Arial" w:eastAsia="Arial" w:hAnsi="Arial" w:cs="Arial"/>
          <w:bCs/>
          <w:color w:val="0D0D0D"/>
          <w:sz w:val="24"/>
        </w:rPr>
      </w:pPr>
      <w:r w:rsidRPr="004C55E0">
        <w:rPr>
          <w:rFonts w:ascii="Arial" w:eastAsia="Arial" w:hAnsi="Arial" w:cs="Arial"/>
          <w:bCs/>
          <w:color w:val="0D0D0D"/>
          <w:sz w:val="24"/>
        </w:rPr>
        <w:t xml:space="preserve">Characteristics and causes of natural, atypical, </w:t>
      </w:r>
      <w:proofErr w:type="gramStart"/>
      <w:r w:rsidRPr="004C55E0">
        <w:rPr>
          <w:rFonts w:ascii="Arial" w:eastAsia="Arial" w:hAnsi="Arial" w:cs="Arial"/>
          <w:bCs/>
          <w:color w:val="0D0D0D"/>
          <w:sz w:val="24"/>
        </w:rPr>
        <w:t>desirable</w:t>
      </w:r>
      <w:proofErr w:type="gramEnd"/>
      <w:r w:rsidRPr="004C55E0">
        <w:rPr>
          <w:rFonts w:ascii="Arial" w:eastAsia="Arial" w:hAnsi="Arial" w:cs="Arial"/>
          <w:bCs/>
          <w:color w:val="0D0D0D"/>
          <w:sz w:val="24"/>
        </w:rPr>
        <w:t xml:space="preserve"> and undesirable behaviour for a species.</w:t>
      </w:r>
    </w:p>
    <w:p w14:paraId="0DDE7253" w14:textId="77777777" w:rsidR="00D77A4E" w:rsidRDefault="00D77A4E" w:rsidP="00D77A4E">
      <w:pPr>
        <w:pStyle w:val="ListParagraph"/>
        <w:widowControl w:val="0"/>
        <w:autoSpaceDE w:val="0"/>
        <w:autoSpaceDN w:val="0"/>
        <w:spacing w:before="92"/>
        <w:rPr>
          <w:rFonts w:ascii="Arial" w:eastAsia="Arial" w:hAnsi="Arial" w:cs="Arial"/>
          <w:bCs/>
          <w:color w:val="0D0D0D"/>
          <w:sz w:val="24"/>
        </w:rPr>
      </w:pPr>
    </w:p>
    <w:p w14:paraId="19F5FD38" w14:textId="32643DC7" w:rsidR="00E62D40" w:rsidRPr="00E62D40" w:rsidRDefault="00D77A4E" w:rsidP="00E62D40">
      <w:pPr>
        <w:pStyle w:val="ListParagraph"/>
        <w:widowControl w:val="0"/>
        <w:numPr>
          <w:ilvl w:val="0"/>
          <w:numId w:val="12"/>
        </w:numPr>
        <w:autoSpaceDE w:val="0"/>
        <w:autoSpaceDN w:val="0"/>
        <w:spacing w:before="92"/>
        <w:rPr>
          <w:rFonts w:ascii="Arial" w:eastAsia="Arial" w:hAnsi="Arial" w:cs="Arial"/>
          <w:bCs/>
          <w:color w:val="0D0D0D"/>
          <w:sz w:val="24"/>
        </w:rPr>
      </w:pPr>
      <w:r w:rsidRPr="00E03565">
        <w:rPr>
          <w:rFonts w:ascii="Arial" w:eastAsia="Arial" w:hAnsi="Arial" w:cs="Arial"/>
          <w:bCs/>
          <w:color w:val="0D0D0D"/>
          <w:sz w:val="24"/>
        </w:rPr>
        <w:t>How required behavioural changes are identified</w:t>
      </w:r>
      <w:r>
        <w:rPr>
          <w:rFonts w:ascii="Arial" w:eastAsia="Arial" w:hAnsi="Arial" w:cs="Arial"/>
          <w:bCs/>
          <w:color w:val="0D0D0D"/>
          <w:sz w:val="24"/>
        </w:rPr>
        <w:t xml:space="preserve">, </w:t>
      </w:r>
      <w:r w:rsidRPr="00E03565">
        <w:rPr>
          <w:rFonts w:ascii="Arial" w:eastAsia="Arial" w:hAnsi="Arial" w:cs="Arial"/>
          <w:bCs/>
          <w:color w:val="0D0D0D"/>
          <w:sz w:val="24"/>
        </w:rPr>
        <w:t xml:space="preserve">including through observation sampling techniques, scrutiny of records, the types of information provided and how these are used to support planning and evaluating impact of activities to influence behaviour. </w:t>
      </w:r>
    </w:p>
    <w:p w14:paraId="64A641B6" w14:textId="77777777" w:rsidR="00E62D40" w:rsidRDefault="00E62D40" w:rsidP="00E62D40">
      <w:pPr>
        <w:pStyle w:val="ListParagraph"/>
        <w:widowControl w:val="0"/>
        <w:autoSpaceDE w:val="0"/>
        <w:autoSpaceDN w:val="0"/>
        <w:spacing w:before="92"/>
        <w:rPr>
          <w:rFonts w:ascii="Arial" w:eastAsia="Arial" w:hAnsi="Arial" w:cs="Arial"/>
          <w:bCs/>
          <w:color w:val="0D0D0D"/>
          <w:sz w:val="24"/>
        </w:rPr>
      </w:pPr>
    </w:p>
    <w:p w14:paraId="7FBD14E4" w14:textId="77777777" w:rsidR="00E62D40" w:rsidRDefault="00D77A4E" w:rsidP="00E62D40">
      <w:pPr>
        <w:pStyle w:val="ListParagraph"/>
        <w:widowControl w:val="0"/>
        <w:numPr>
          <w:ilvl w:val="0"/>
          <w:numId w:val="12"/>
        </w:numPr>
        <w:autoSpaceDE w:val="0"/>
        <w:autoSpaceDN w:val="0"/>
        <w:spacing w:before="92"/>
        <w:rPr>
          <w:rFonts w:ascii="Arial" w:eastAsia="Arial" w:hAnsi="Arial" w:cs="Arial"/>
          <w:bCs/>
          <w:color w:val="0D0D0D"/>
          <w:sz w:val="24"/>
        </w:rPr>
      </w:pPr>
      <w:r w:rsidRPr="00E03565">
        <w:rPr>
          <w:rFonts w:ascii="Arial" w:eastAsia="Arial" w:hAnsi="Arial" w:cs="Arial"/>
          <w:bCs/>
          <w:color w:val="0D0D0D"/>
          <w:sz w:val="24"/>
        </w:rPr>
        <w:t>The impact that nutrition (</w:t>
      </w:r>
      <w:proofErr w:type="gramStart"/>
      <w:r w:rsidRPr="00E03565">
        <w:rPr>
          <w:rFonts w:ascii="Arial" w:eastAsia="Arial" w:hAnsi="Arial" w:cs="Arial"/>
          <w:bCs/>
          <w:color w:val="0D0D0D"/>
          <w:sz w:val="24"/>
        </w:rPr>
        <w:t>e.g.</w:t>
      </w:r>
      <w:proofErr w:type="gramEnd"/>
      <w:r w:rsidRPr="00E03565">
        <w:rPr>
          <w:rFonts w:ascii="Arial" w:eastAsia="Arial" w:hAnsi="Arial" w:cs="Arial"/>
          <w:bCs/>
          <w:color w:val="0D0D0D"/>
          <w:sz w:val="24"/>
        </w:rPr>
        <w:t xml:space="preserve"> type of nutrients, diet, timing of food and water intake) can have on animal behaviour and how this can be managed to positively influence behaviour.</w:t>
      </w:r>
    </w:p>
    <w:p w14:paraId="13D773D4" w14:textId="77777777" w:rsidR="00E62D40" w:rsidRPr="00E62D40" w:rsidRDefault="00E62D40" w:rsidP="00E62D40">
      <w:pPr>
        <w:pStyle w:val="ListParagraph"/>
        <w:rPr>
          <w:rFonts w:ascii="Arial" w:eastAsia="Arial" w:hAnsi="Arial" w:cs="Arial"/>
          <w:bCs/>
          <w:color w:val="0D0D0D"/>
          <w:sz w:val="24"/>
        </w:rPr>
      </w:pPr>
    </w:p>
    <w:p w14:paraId="7DA86C36" w14:textId="77777777" w:rsidR="00E62D40" w:rsidRDefault="00D77A4E" w:rsidP="00E62D40">
      <w:pPr>
        <w:pStyle w:val="ListParagraph"/>
        <w:widowControl w:val="0"/>
        <w:numPr>
          <w:ilvl w:val="0"/>
          <w:numId w:val="12"/>
        </w:numPr>
        <w:autoSpaceDE w:val="0"/>
        <w:autoSpaceDN w:val="0"/>
        <w:spacing w:before="92"/>
        <w:rPr>
          <w:rFonts w:ascii="Arial" w:eastAsia="Arial" w:hAnsi="Arial" w:cs="Arial"/>
          <w:bCs/>
          <w:color w:val="0D0D0D"/>
          <w:sz w:val="24"/>
        </w:rPr>
      </w:pPr>
      <w:r w:rsidRPr="00E62D40">
        <w:rPr>
          <w:rFonts w:ascii="Arial" w:eastAsia="Arial" w:hAnsi="Arial" w:cs="Arial"/>
          <w:bCs/>
          <w:color w:val="0D0D0D"/>
          <w:sz w:val="24"/>
        </w:rPr>
        <w:t>Relationship between environmental factors (</w:t>
      </w:r>
      <w:proofErr w:type="gramStart"/>
      <w:r w:rsidRPr="00E62D40">
        <w:rPr>
          <w:rFonts w:ascii="Arial" w:eastAsia="Arial" w:hAnsi="Arial" w:cs="Arial"/>
          <w:bCs/>
          <w:color w:val="0D0D0D"/>
          <w:sz w:val="24"/>
        </w:rPr>
        <w:t>e.g.</w:t>
      </w:r>
      <w:proofErr w:type="gramEnd"/>
      <w:r w:rsidRPr="00E62D40">
        <w:rPr>
          <w:rFonts w:ascii="Arial" w:eastAsia="Arial" w:hAnsi="Arial" w:cs="Arial"/>
          <w:bCs/>
          <w:color w:val="0D0D0D"/>
          <w:sz w:val="24"/>
        </w:rPr>
        <w:t xml:space="preserve"> bedding, noise), health, </w:t>
      </w:r>
      <w:r w:rsidRPr="00E62D40">
        <w:rPr>
          <w:rFonts w:ascii="Arial" w:eastAsia="Arial" w:hAnsi="Arial" w:cs="Arial"/>
          <w:bCs/>
          <w:color w:val="0D0D0D"/>
          <w:sz w:val="24"/>
        </w:rPr>
        <w:lastRenderedPageBreak/>
        <w:t xml:space="preserve">wellbeing, learning and positive behaviour. </w:t>
      </w:r>
    </w:p>
    <w:p w14:paraId="414C4E93" w14:textId="77777777" w:rsidR="00E62D40" w:rsidRPr="00E62D40" w:rsidRDefault="00E62D40" w:rsidP="00E62D40">
      <w:pPr>
        <w:pStyle w:val="ListParagraph"/>
        <w:rPr>
          <w:rFonts w:ascii="Arial" w:eastAsia="Arial" w:hAnsi="Arial" w:cs="Arial"/>
          <w:bCs/>
          <w:color w:val="0D0D0D"/>
          <w:sz w:val="24"/>
        </w:rPr>
      </w:pPr>
    </w:p>
    <w:p w14:paraId="3D06F9CA" w14:textId="4E03AA48" w:rsidR="00D77A4E" w:rsidRPr="00E62D40" w:rsidRDefault="00D77A4E" w:rsidP="00E62D40">
      <w:pPr>
        <w:pStyle w:val="ListParagraph"/>
        <w:widowControl w:val="0"/>
        <w:numPr>
          <w:ilvl w:val="0"/>
          <w:numId w:val="12"/>
        </w:numPr>
        <w:autoSpaceDE w:val="0"/>
        <w:autoSpaceDN w:val="0"/>
        <w:spacing w:before="92"/>
        <w:rPr>
          <w:rFonts w:ascii="Arial" w:eastAsia="Arial" w:hAnsi="Arial" w:cs="Arial"/>
          <w:bCs/>
          <w:color w:val="0D0D0D"/>
          <w:sz w:val="24"/>
        </w:rPr>
      </w:pPr>
      <w:r w:rsidRPr="00E62D40">
        <w:rPr>
          <w:rFonts w:ascii="Arial" w:eastAsia="Arial" w:hAnsi="Arial" w:cs="Arial"/>
          <w:bCs/>
          <w:color w:val="0D0D0D"/>
          <w:sz w:val="24"/>
        </w:rPr>
        <w:t xml:space="preserve">Social needs of animals, how they may vary at different life stages, different ways in which they can be met and how they affect the behaviour and potential for learning. </w:t>
      </w:r>
    </w:p>
    <w:p w14:paraId="6EBEC7F2" w14:textId="77777777" w:rsidR="00773BE0" w:rsidRDefault="00773BE0" w:rsidP="00F86D7D">
      <w:pPr>
        <w:rPr>
          <w:rFonts w:ascii="Arial" w:eastAsia="Arial" w:hAnsi="Arial" w:cs="Arial"/>
          <w:b/>
          <w:bCs/>
          <w:color w:val="0F4F75"/>
          <w:sz w:val="24"/>
          <w:szCs w:val="24"/>
        </w:rPr>
      </w:pPr>
    </w:p>
    <w:p w14:paraId="24207C57" w14:textId="77777777" w:rsidR="009C60F6" w:rsidRPr="001F31D0" w:rsidRDefault="009C60F6" w:rsidP="009C60F6">
      <w:pPr>
        <w:widowControl w:val="0"/>
        <w:autoSpaceDE w:val="0"/>
        <w:autoSpaceDN w:val="0"/>
        <w:spacing w:before="92"/>
        <w:rPr>
          <w:rFonts w:ascii="Arial" w:eastAsia="Arial" w:hAnsi="Arial" w:cs="Arial"/>
          <w:b/>
          <w:color w:val="0D0D0D"/>
          <w:sz w:val="24"/>
        </w:rPr>
      </w:pPr>
      <w:r w:rsidRPr="001F31D0">
        <w:rPr>
          <w:rFonts w:ascii="Arial" w:eastAsia="Arial" w:hAnsi="Arial" w:cs="Arial"/>
          <w:b/>
          <w:color w:val="0D0D0D"/>
          <w:sz w:val="24"/>
        </w:rPr>
        <w:t>Ethics</w:t>
      </w:r>
    </w:p>
    <w:p w14:paraId="7AD39423" w14:textId="77777777" w:rsidR="005B3F41" w:rsidRDefault="005B3F41" w:rsidP="005B3F41">
      <w:pPr>
        <w:pStyle w:val="ListParagraph"/>
        <w:widowControl w:val="0"/>
        <w:numPr>
          <w:ilvl w:val="0"/>
          <w:numId w:val="13"/>
        </w:numPr>
        <w:autoSpaceDE w:val="0"/>
        <w:autoSpaceDN w:val="0"/>
        <w:spacing w:before="92"/>
        <w:rPr>
          <w:rFonts w:ascii="Arial" w:eastAsia="Arial" w:hAnsi="Arial" w:cs="Arial"/>
          <w:bCs/>
          <w:color w:val="0D0D0D"/>
          <w:sz w:val="24"/>
        </w:rPr>
      </w:pPr>
      <w:r w:rsidRPr="001F31D0">
        <w:rPr>
          <w:rFonts w:ascii="Arial" w:eastAsia="Arial" w:hAnsi="Arial" w:cs="Arial"/>
          <w:bCs/>
          <w:color w:val="0D0D0D"/>
          <w:sz w:val="24"/>
        </w:rPr>
        <w:t>R</w:t>
      </w:r>
      <w:r>
        <w:rPr>
          <w:rFonts w:ascii="Arial" w:eastAsia="Arial" w:hAnsi="Arial" w:cs="Arial"/>
          <w:bCs/>
          <w:color w:val="0D0D0D"/>
          <w:sz w:val="24"/>
        </w:rPr>
        <w:t>egulatory issues and r</w:t>
      </w:r>
      <w:r w:rsidRPr="001F31D0">
        <w:rPr>
          <w:rFonts w:ascii="Arial" w:eastAsia="Arial" w:hAnsi="Arial" w:cs="Arial"/>
          <w:bCs/>
          <w:color w:val="0D0D0D"/>
          <w:sz w:val="24"/>
        </w:rPr>
        <w:t xml:space="preserve">egulation of genetic </w:t>
      </w:r>
      <w:r>
        <w:rPr>
          <w:rFonts w:ascii="Arial" w:eastAsia="Arial" w:hAnsi="Arial" w:cs="Arial"/>
          <w:bCs/>
          <w:color w:val="0D0D0D"/>
          <w:sz w:val="24"/>
        </w:rPr>
        <w:t>technologies</w:t>
      </w:r>
      <w:r w:rsidRPr="001F31D0">
        <w:rPr>
          <w:rFonts w:ascii="Arial" w:eastAsia="Arial" w:hAnsi="Arial" w:cs="Arial"/>
          <w:bCs/>
          <w:color w:val="0D0D0D"/>
          <w:sz w:val="24"/>
        </w:rPr>
        <w:t xml:space="preserve"> in animals</w:t>
      </w:r>
      <w:r>
        <w:rPr>
          <w:rFonts w:ascii="Arial" w:eastAsia="Arial" w:hAnsi="Arial" w:cs="Arial"/>
          <w:bCs/>
          <w:color w:val="0D0D0D"/>
          <w:sz w:val="24"/>
        </w:rPr>
        <w:t xml:space="preserve"> including the role of the Food Safety Authority (FSA).</w:t>
      </w:r>
    </w:p>
    <w:p w14:paraId="198768FE" w14:textId="77777777" w:rsidR="005B3F41" w:rsidRDefault="005B3F41" w:rsidP="005B3F41">
      <w:pPr>
        <w:pStyle w:val="ListParagraph"/>
        <w:widowControl w:val="0"/>
        <w:autoSpaceDE w:val="0"/>
        <w:autoSpaceDN w:val="0"/>
        <w:spacing w:before="92"/>
        <w:ind w:left="830"/>
        <w:rPr>
          <w:rFonts w:ascii="Arial" w:eastAsia="Arial" w:hAnsi="Arial" w:cs="Arial"/>
          <w:bCs/>
          <w:color w:val="0D0D0D"/>
          <w:sz w:val="24"/>
        </w:rPr>
      </w:pPr>
    </w:p>
    <w:p w14:paraId="0D4ED2FA" w14:textId="5679CBAC" w:rsidR="009C60F6" w:rsidRDefault="009C60F6" w:rsidP="009C60F6">
      <w:pPr>
        <w:pStyle w:val="ListParagraph"/>
        <w:widowControl w:val="0"/>
        <w:numPr>
          <w:ilvl w:val="0"/>
          <w:numId w:val="13"/>
        </w:numPr>
        <w:autoSpaceDE w:val="0"/>
        <w:autoSpaceDN w:val="0"/>
        <w:spacing w:before="92"/>
        <w:rPr>
          <w:rFonts w:ascii="Arial" w:eastAsia="Arial" w:hAnsi="Arial" w:cs="Arial"/>
          <w:bCs/>
          <w:color w:val="0D0D0D"/>
          <w:sz w:val="24"/>
        </w:rPr>
      </w:pPr>
      <w:r w:rsidRPr="001F31D0">
        <w:rPr>
          <w:rFonts w:ascii="Arial" w:eastAsia="Arial" w:hAnsi="Arial" w:cs="Arial"/>
          <w:bCs/>
          <w:color w:val="0D0D0D"/>
          <w:sz w:val="24"/>
        </w:rPr>
        <w:t xml:space="preserve">Ethical considerations of changing animals through genetic </w:t>
      </w:r>
      <w:r w:rsidR="00F22B20">
        <w:rPr>
          <w:rFonts w:ascii="Arial" w:eastAsia="Arial" w:hAnsi="Arial" w:cs="Arial"/>
          <w:bCs/>
          <w:color w:val="0D0D0D"/>
          <w:sz w:val="24"/>
        </w:rPr>
        <w:t>modification</w:t>
      </w:r>
      <w:r w:rsidR="005E5353">
        <w:rPr>
          <w:rFonts w:ascii="Arial" w:eastAsia="Arial" w:hAnsi="Arial" w:cs="Arial"/>
          <w:bCs/>
          <w:color w:val="0D0D0D"/>
          <w:sz w:val="24"/>
        </w:rPr>
        <w:t>.</w:t>
      </w:r>
    </w:p>
    <w:p w14:paraId="24006B3B" w14:textId="77777777" w:rsidR="009C60F6" w:rsidRPr="001F31D0" w:rsidRDefault="009C60F6" w:rsidP="009C60F6">
      <w:pPr>
        <w:pStyle w:val="ListParagraph"/>
        <w:widowControl w:val="0"/>
        <w:autoSpaceDE w:val="0"/>
        <w:autoSpaceDN w:val="0"/>
        <w:spacing w:before="92"/>
        <w:ind w:left="830"/>
        <w:rPr>
          <w:rFonts w:ascii="Arial" w:eastAsia="Arial" w:hAnsi="Arial" w:cs="Arial"/>
          <w:bCs/>
          <w:color w:val="0D0D0D"/>
          <w:sz w:val="24"/>
        </w:rPr>
      </w:pPr>
    </w:p>
    <w:p w14:paraId="3F1E88EE" w14:textId="6AD256F6" w:rsidR="009C60F6" w:rsidRDefault="00E14889" w:rsidP="009C60F6">
      <w:pPr>
        <w:pStyle w:val="ListParagraph"/>
        <w:widowControl w:val="0"/>
        <w:numPr>
          <w:ilvl w:val="0"/>
          <w:numId w:val="13"/>
        </w:numPr>
        <w:autoSpaceDE w:val="0"/>
        <w:autoSpaceDN w:val="0"/>
        <w:spacing w:before="92"/>
        <w:rPr>
          <w:rFonts w:ascii="Arial" w:eastAsia="Arial" w:hAnsi="Arial" w:cs="Arial"/>
          <w:bCs/>
          <w:color w:val="0D0D0D"/>
          <w:sz w:val="24"/>
        </w:rPr>
      </w:pPr>
      <w:r>
        <w:rPr>
          <w:rFonts w:ascii="Arial" w:eastAsia="Arial" w:hAnsi="Arial" w:cs="Arial"/>
          <w:bCs/>
          <w:color w:val="0D0D0D"/>
          <w:sz w:val="24"/>
        </w:rPr>
        <w:t xml:space="preserve">Use of </w:t>
      </w:r>
      <w:r w:rsidR="009C60F6" w:rsidRPr="001F31D0">
        <w:rPr>
          <w:rFonts w:ascii="Arial" w:eastAsia="Arial" w:hAnsi="Arial" w:cs="Arial"/>
          <w:bCs/>
          <w:color w:val="0D0D0D"/>
          <w:sz w:val="24"/>
        </w:rPr>
        <w:t>anima</w:t>
      </w:r>
      <w:r w:rsidR="001A3989">
        <w:rPr>
          <w:rFonts w:ascii="Arial" w:eastAsia="Arial" w:hAnsi="Arial" w:cs="Arial"/>
          <w:bCs/>
          <w:color w:val="0D0D0D"/>
          <w:sz w:val="24"/>
        </w:rPr>
        <w:t>ls</w:t>
      </w:r>
      <w:r w:rsidR="00A71643">
        <w:rPr>
          <w:rFonts w:ascii="Arial" w:eastAsia="Arial" w:hAnsi="Arial" w:cs="Arial"/>
          <w:bCs/>
          <w:color w:val="0D0D0D"/>
          <w:sz w:val="24"/>
        </w:rPr>
        <w:t xml:space="preserve"> that have been genetically transformed in</w:t>
      </w:r>
      <w:r w:rsidR="009C60F6" w:rsidRPr="001F31D0">
        <w:rPr>
          <w:rFonts w:ascii="Arial" w:eastAsia="Arial" w:hAnsi="Arial" w:cs="Arial"/>
          <w:bCs/>
          <w:color w:val="0D0D0D"/>
          <w:sz w:val="24"/>
        </w:rPr>
        <w:t xml:space="preserve"> biotechnology </w:t>
      </w:r>
      <w:r w:rsidR="00E1539A">
        <w:rPr>
          <w:rFonts w:ascii="Arial" w:eastAsia="Arial" w:hAnsi="Arial" w:cs="Arial"/>
          <w:bCs/>
          <w:color w:val="0D0D0D"/>
          <w:sz w:val="24"/>
        </w:rPr>
        <w:t>including</w:t>
      </w:r>
      <w:r w:rsidR="009C60F6" w:rsidRPr="001F31D0">
        <w:rPr>
          <w:rFonts w:ascii="Arial" w:eastAsia="Arial" w:hAnsi="Arial" w:cs="Arial"/>
          <w:bCs/>
          <w:color w:val="0D0D0D"/>
          <w:sz w:val="24"/>
        </w:rPr>
        <w:t xml:space="preserve"> advantages and disadvantages</w:t>
      </w:r>
      <w:r w:rsidR="005E5353">
        <w:rPr>
          <w:rFonts w:ascii="Arial" w:eastAsia="Arial" w:hAnsi="Arial" w:cs="Arial"/>
          <w:bCs/>
          <w:color w:val="0D0D0D"/>
          <w:sz w:val="24"/>
        </w:rPr>
        <w:t>.</w:t>
      </w:r>
    </w:p>
    <w:p w14:paraId="1177EBC7" w14:textId="77777777" w:rsidR="009C60F6" w:rsidRPr="001F31D0" w:rsidRDefault="009C60F6" w:rsidP="009C60F6">
      <w:pPr>
        <w:pStyle w:val="ListParagraph"/>
        <w:widowControl w:val="0"/>
        <w:autoSpaceDE w:val="0"/>
        <w:autoSpaceDN w:val="0"/>
        <w:spacing w:before="92"/>
        <w:ind w:left="830"/>
        <w:rPr>
          <w:rFonts w:ascii="Arial" w:eastAsia="Arial" w:hAnsi="Arial" w:cs="Arial"/>
          <w:bCs/>
          <w:color w:val="0D0D0D"/>
          <w:sz w:val="24"/>
        </w:rPr>
      </w:pPr>
    </w:p>
    <w:p w14:paraId="60F80918" w14:textId="77777777" w:rsidR="009C60F6" w:rsidRPr="001F31D0" w:rsidRDefault="009C60F6" w:rsidP="009C60F6">
      <w:pPr>
        <w:pStyle w:val="ListParagraph"/>
        <w:widowControl w:val="0"/>
        <w:autoSpaceDE w:val="0"/>
        <w:autoSpaceDN w:val="0"/>
        <w:spacing w:before="92"/>
        <w:ind w:left="830"/>
        <w:rPr>
          <w:rFonts w:ascii="Arial" w:eastAsia="Arial" w:hAnsi="Arial" w:cs="Arial"/>
          <w:bCs/>
          <w:color w:val="0D0D0D"/>
          <w:sz w:val="24"/>
        </w:rPr>
      </w:pPr>
    </w:p>
    <w:p w14:paraId="2681CFB0" w14:textId="7DA6A6D8" w:rsidR="009C60F6" w:rsidRPr="001F31D0" w:rsidRDefault="009C60F6" w:rsidP="00E474E0">
      <w:pPr>
        <w:pStyle w:val="ListParagraph"/>
        <w:widowControl w:val="0"/>
        <w:autoSpaceDE w:val="0"/>
        <w:autoSpaceDN w:val="0"/>
        <w:spacing w:before="92"/>
        <w:ind w:left="830"/>
        <w:rPr>
          <w:rFonts w:ascii="Arial" w:eastAsia="Arial" w:hAnsi="Arial" w:cs="Arial"/>
          <w:bCs/>
          <w:color w:val="0D0D0D"/>
          <w:sz w:val="24"/>
        </w:rPr>
      </w:pPr>
    </w:p>
    <w:p w14:paraId="2917C64C" w14:textId="77777777" w:rsidR="009C60F6" w:rsidRDefault="009C60F6" w:rsidP="009C60F6">
      <w:pPr>
        <w:rPr>
          <w:rFonts w:ascii="Arial" w:eastAsia="Arial" w:hAnsi="Arial" w:cs="Arial"/>
          <w:b/>
          <w:bCs/>
          <w:color w:val="0F4F75"/>
          <w:sz w:val="24"/>
          <w:szCs w:val="24"/>
        </w:rPr>
      </w:pPr>
    </w:p>
    <w:p w14:paraId="54346E39" w14:textId="1D8D80F0" w:rsidR="00425D03" w:rsidRPr="00E62D40" w:rsidRDefault="009C60F6" w:rsidP="00E62D40">
      <w:pPr>
        <w:rPr>
          <w:rFonts w:ascii="Arial" w:eastAsia="Arial" w:hAnsi="Arial" w:cs="Arial"/>
          <w:b/>
          <w:bCs/>
          <w:color w:val="0F4F75"/>
          <w:sz w:val="24"/>
          <w:szCs w:val="24"/>
        </w:rPr>
      </w:pPr>
      <w:r>
        <w:rPr>
          <w:rFonts w:ascii="Arial" w:eastAsia="Arial" w:hAnsi="Arial" w:cs="Arial"/>
          <w:b/>
          <w:bCs/>
          <w:color w:val="0F4F75"/>
          <w:sz w:val="24"/>
          <w:szCs w:val="24"/>
        </w:rPr>
        <w:t>Skills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2</w:t>
      </w:r>
    </w:p>
    <w:p w14:paraId="7A7571EC" w14:textId="77777777" w:rsidR="00425D03" w:rsidRPr="00FC546F" w:rsidRDefault="00425D03" w:rsidP="00425D03">
      <w:pPr>
        <w:pStyle w:val="ListParagraph"/>
        <w:widowControl w:val="0"/>
        <w:numPr>
          <w:ilvl w:val="0"/>
          <w:numId w:val="17"/>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Create plan(s) for population management</w:t>
      </w:r>
    </w:p>
    <w:p w14:paraId="06A0562F" w14:textId="77777777" w:rsidR="00425D03" w:rsidRDefault="00425D03" w:rsidP="00425D03">
      <w:pPr>
        <w:pStyle w:val="ListParagraph"/>
        <w:widowControl w:val="0"/>
        <w:numPr>
          <w:ilvl w:val="0"/>
          <w:numId w:val="14"/>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introductory meeting of a species</w:t>
      </w:r>
    </w:p>
    <w:p w14:paraId="50170ED5" w14:textId="77777777" w:rsidR="00425D03" w:rsidRDefault="00425D03" w:rsidP="00425D03">
      <w:pPr>
        <w:pStyle w:val="ListParagraph"/>
        <w:widowControl w:val="0"/>
        <w:numPr>
          <w:ilvl w:val="0"/>
          <w:numId w:val="14"/>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individual suitability</w:t>
      </w:r>
    </w:p>
    <w:p w14:paraId="1FA0DF57" w14:textId="77777777" w:rsidR="00425D03" w:rsidRDefault="00425D03" w:rsidP="00425D03">
      <w:pPr>
        <w:pStyle w:val="ListParagraph"/>
        <w:widowControl w:val="0"/>
        <w:numPr>
          <w:ilvl w:val="0"/>
          <w:numId w:val="14"/>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practical set up</w:t>
      </w:r>
    </w:p>
    <w:p w14:paraId="44E1C3D4" w14:textId="7B767A6A" w:rsidR="00425D03" w:rsidRDefault="00425D03" w:rsidP="00E62D40">
      <w:pPr>
        <w:pStyle w:val="ListParagraph"/>
        <w:widowControl w:val="0"/>
        <w:numPr>
          <w:ilvl w:val="0"/>
          <w:numId w:val="14"/>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potential issues</w:t>
      </w:r>
      <w:r>
        <w:rPr>
          <w:rFonts w:ascii="Arial" w:eastAsia="Arial" w:hAnsi="Arial" w:cs="Arial"/>
          <w:color w:val="0D0D0D"/>
          <w:sz w:val="24"/>
        </w:rPr>
        <w:t>.</w:t>
      </w:r>
    </w:p>
    <w:p w14:paraId="7A747B39" w14:textId="77777777" w:rsidR="00E62D40" w:rsidRPr="00E62D40" w:rsidRDefault="00E62D40" w:rsidP="00E62D40">
      <w:pPr>
        <w:pStyle w:val="ListParagraph"/>
        <w:widowControl w:val="0"/>
        <w:autoSpaceDE w:val="0"/>
        <w:autoSpaceDN w:val="0"/>
        <w:spacing w:before="92"/>
        <w:ind w:left="1440"/>
        <w:rPr>
          <w:rFonts w:ascii="Arial" w:eastAsia="Arial" w:hAnsi="Arial" w:cs="Arial"/>
          <w:color w:val="0D0D0D"/>
          <w:sz w:val="24"/>
        </w:rPr>
      </w:pPr>
    </w:p>
    <w:p w14:paraId="5A6914B6" w14:textId="798202DB" w:rsidR="00425D03" w:rsidRDefault="00425D03" w:rsidP="00E62D40">
      <w:pPr>
        <w:pStyle w:val="ListParagraph"/>
        <w:widowControl w:val="0"/>
        <w:numPr>
          <w:ilvl w:val="0"/>
          <w:numId w:val="15"/>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Identify the uses for reproductive technologies.</w:t>
      </w:r>
    </w:p>
    <w:p w14:paraId="24D089A4" w14:textId="77777777" w:rsidR="00E62D40" w:rsidRPr="00E62D40" w:rsidRDefault="00E62D40" w:rsidP="00E62D40">
      <w:pPr>
        <w:pStyle w:val="ListParagraph"/>
        <w:widowControl w:val="0"/>
        <w:autoSpaceDE w:val="0"/>
        <w:autoSpaceDN w:val="0"/>
        <w:spacing w:before="92"/>
        <w:rPr>
          <w:rFonts w:ascii="Arial" w:eastAsia="Arial" w:hAnsi="Arial" w:cs="Arial"/>
          <w:color w:val="0D0D0D"/>
          <w:sz w:val="24"/>
        </w:rPr>
      </w:pPr>
    </w:p>
    <w:p w14:paraId="23A7AEC0" w14:textId="55D06F31" w:rsidR="00E62D40" w:rsidRDefault="00425D03" w:rsidP="00E62D40">
      <w:pPr>
        <w:pStyle w:val="ListParagraph"/>
        <w:widowControl w:val="0"/>
        <w:numPr>
          <w:ilvl w:val="0"/>
          <w:numId w:val="15"/>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Examine how genetic manipulation advances animal breeding in captive animal populations.</w:t>
      </w:r>
    </w:p>
    <w:p w14:paraId="30A60FB9" w14:textId="77777777" w:rsidR="00E62D40" w:rsidRDefault="00E62D40" w:rsidP="00E62D40">
      <w:pPr>
        <w:pStyle w:val="ListParagraph"/>
        <w:widowControl w:val="0"/>
        <w:autoSpaceDE w:val="0"/>
        <w:autoSpaceDN w:val="0"/>
        <w:spacing w:before="92"/>
        <w:rPr>
          <w:rFonts w:ascii="Arial" w:eastAsia="Arial" w:hAnsi="Arial" w:cs="Arial"/>
          <w:color w:val="0D0D0D"/>
          <w:sz w:val="24"/>
        </w:rPr>
      </w:pPr>
    </w:p>
    <w:p w14:paraId="4A2697C5" w14:textId="7E9B8E11" w:rsidR="00425D03" w:rsidRDefault="00425D03" w:rsidP="00425D03">
      <w:pPr>
        <w:pStyle w:val="ListParagraph"/>
        <w:widowControl w:val="0"/>
        <w:numPr>
          <w:ilvl w:val="0"/>
          <w:numId w:val="15"/>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Observe, record, report and interpret the behaviour of captive or wild animals in response to a range of stimuli.</w:t>
      </w:r>
    </w:p>
    <w:p w14:paraId="7E116278" w14:textId="77777777" w:rsidR="00E62D40" w:rsidRPr="00E62D40" w:rsidRDefault="00E62D40" w:rsidP="00E62D40">
      <w:pPr>
        <w:pStyle w:val="ListParagraph"/>
        <w:rPr>
          <w:rFonts w:ascii="Arial" w:eastAsia="Arial" w:hAnsi="Arial" w:cs="Arial"/>
          <w:color w:val="0D0D0D"/>
          <w:sz w:val="24"/>
        </w:rPr>
      </w:pPr>
    </w:p>
    <w:p w14:paraId="23738D2B" w14:textId="77777777" w:rsidR="00425D03" w:rsidRPr="00FC546F" w:rsidRDefault="00425D03" w:rsidP="00425D03">
      <w:pPr>
        <w:pStyle w:val="ListParagraph"/>
        <w:widowControl w:val="0"/>
        <w:numPr>
          <w:ilvl w:val="0"/>
          <w:numId w:val="15"/>
        </w:numPr>
        <w:autoSpaceDE w:val="0"/>
        <w:autoSpaceDN w:val="0"/>
        <w:spacing w:before="92"/>
        <w:rPr>
          <w:rFonts w:ascii="Lato" w:hAnsi="Lato"/>
          <w:color w:val="21242C"/>
          <w:sz w:val="30"/>
          <w:szCs w:val="30"/>
          <w:shd w:val="clear" w:color="auto" w:fill="FFFFFF"/>
        </w:rPr>
      </w:pPr>
      <w:r w:rsidRPr="00FC546F">
        <w:rPr>
          <w:rFonts w:ascii="Arial" w:eastAsia="Arial" w:hAnsi="Arial" w:cs="Arial"/>
          <w:color w:val="0D0D0D"/>
          <w:sz w:val="24"/>
        </w:rPr>
        <w:t>Investigate how the development of behaviour in captive or wild animals has led to evolutionary benefits for the species.</w:t>
      </w:r>
    </w:p>
    <w:p w14:paraId="788FD35A" w14:textId="77777777" w:rsidR="00E62D40" w:rsidRDefault="00E62D40" w:rsidP="00E62D40">
      <w:pPr>
        <w:pStyle w:val="ListParagraph"/>
        <w:widowControl w:val="0"/>
        <w:autoSpaceDE w:val="0"/>
        <w:autoSpaceDN w:val="0"/>
        <w:rPr>
          <w:rFonts w:ascii="Arial" w:eastAsia="Arial" w:hAnsi="Arial" w:cs="Arial"/>
          <w:color w:val="0D0D0D"/>
          <w:sz w:val="24"/>
          <w:szCs w:val="24"/>
        </w:rPr>
      </w:pPr>
    </w:p>
    <w:p w14:paraId="24D662E5" w14:textId="20159F5F" w:rsidR="00425D03" w:rsidRPr="00FC546F" w:rsidRDefault="00425D03" w:rsidP="00425D03">
      <w:pPr>
        <w:pStyle w:val="ListParagraph"/>
        <w:widowControl w:val="0"/>
        <w:numPr>
          <w:ilvl w:val="0"/>
          <w:numId w:val="16"/>
        </w:numPr>
        <w:autoSpaceDE w:val="0"/>
        <w:autoSpaceDN w:val="0"/>
        <w:rPr>
          <w:rFonts w:ascii="Arial" w:eastAsia="Arial" w:hAnsi="Arial" w:cs="Arial"/>
          <w:color w:val="0D0D0D"/>
          <w:sz w:val="24"/>
          <w:szCs w:val="24"/>
        </w:rPr>
      </w:pPr>
      <w:r w:rsidRPr="00FC546F">
        <w:rPr>
          <w:rFonts w:ascii="Arial" w:eastAsia="Arial" w:hAnsi="Arial" w:cs="Arial"/>
          <w:color w:val="0D0D0D"/>
          <w:sz w:val="24"/>
          <w:szCs w:val="24"/>
        </w:rPr>
        <w:t>Show how the inherited characteristics of domestic animals are the result of gene interactions.</w:t>
      </w:r>
    </w:p>
    <w:p w14:paraId="4F9CC1A8" w14:textId="77777777" w:rsidR="00425D03" w:rsidRDefault="00425D03" w:rsidP="00425D03">
      <w:pPr>
        <w:widowControl w:val="0"/>
        <w:autoSpaceDE w:val="0"/>
        <w:autoSpaceDN w:val="0"/>
        <w:rPr>
          <w:rFonts w:ascii="Arial" w:eastAsia="Arial" w:hAnsi="Arial" w:cs="Arial"/>
          <w:color w:val="0D0D0D"/>
          <w:sz w:val="24"/>
          <w:szCs w:val="24"/>
        </w:rPr>
      </w:pPr>
    </w:p>
    <w:p w14:paraId="4BBE3B66" w14:textId="77777777" w:rsidR="00425D03" w:rsidRDefault="00425D03" w:rsidP="00425D03">
      <w:pPr>
        <w:pStyle w:val="ListParagraph"/>
        <w:numPr>
          <w:ilvl w:val="0"/>
          <w:numId w:val="16"/>
        </w:numPr>
      </w:pPr>
      <w:r w:rsidRPr="004C55E0">
        <w:rPr>
          <w:rFonts w:ascii="Arial" w:eastAsia="Arial" w:hAnsi="Arial" w:cs="Arial"/>
          <w:color w:val="0D0D0D"/>
          <w:sz w:val="24"/>
          <w:szCs w:val="24"/>
        </w:rPr>
        <w:t>Consider the regulatory and ethical dimensions of the genetic manipulation of animals.</w:t>
      </w:r>
    </w:p>
    <w:p w14:paraId="2D50A5B7" w14:textId="273C02C9" w:rsidR="00E74B66" w:rsidRPr="00981DA3" w:rsidRDefault="00E74B66" w:rsidP="00981DA3">
      <w:pPr>
        <w:rPr>
          <w:rFonts w:ascii="Arial" w:eastAsia="Arial" w:hAnsi="Arial" w:cs="Arial"/>
          <w:color w:val="0D0D0D"/>
          <w:sz w:val="24"/>
        </w:rPr>
      </w:pPr>
      <w:r>
        <w:rPr>
          <w:rFonts w:ascii="Arial" w:eastAsia="Arial" w:hAnsi="Arial" w:cs="Arial"/>
          <w:color w:val="0D0D0D"/>
          <w:sz w:val="24"/>
        </w:rPr>
        <w:br w:type="page"/>
      </w:r>
      <w:bookmarkStart w:id="3" w:name="_Hlk116899480"/>
      <w:r w:rsidRPr="00CD0D03">
        <w:rPr>
          <w:rFonts w:ascii="Arial" w:eastAsia="Arial" w:hAnsi="Arial" w:cs="Arial"/>
          <w:b/>
          <w:bCs/>
          <w:color w:val="0F4F75"/>
          <w:sz w:val="24"/>
          <w:szCs w:val="24"/>
        </w:rPr>
        <w:lastRenderedPageBreak/>
        <w:t xml:space="preserve">Performance Outcome </w:t>
      </w:r>
      <w:r>
        <w:rPr>
          <w:rFonts w:ascii="Arial" w:eastAsia="Arial" w:hAnsi="Arial" w:cs="Arial"/>
          <w:b/>
          <w:bCs/>
          <w:color w:val="0F4F75"/>
          <w:sz w:val="24"/>
          <w:szCs w:val="24"/>
        </w:rPr>
        <w:t>3</w:t>
      </w:r>
      <w:r w:rsidRPr="00CD0D03">
        <w:rPr>
          <w:rFonts w:ascii="Arial" w:eastAsia="Arial" w:hAnsi="Arial" w:cs="Arial"/>
          <w:b/>
          <w:bCs/>
          <w:color w:val="0F4F75"/>
          <w:sz w:val="24"/>
          <w:szCs w:val="24"/>
        </w:rPr>
        <w:t>:</w:t>
      </w:r>
      <w:r w:rsidR="00214C3D" w:rsidRPr="00214C3D">
        <w:rPr>
          <w:rFonts w:ascii="Arial" w:eastAsia="Arial" w:hAnsi="Arial" w:cs="Arial"/>
          <w:b/>
          <w:bCs/>
          <w:color w:val="0D0D0D"/>
          <w:spacing w:val="5"/>
          <w:sz w:val="24"/>
        </w:rPr>
        <w:t xml:space="preserve"> </w:t>
      </w:r>
      <w:r w:rsidR="00214C3D" w:rsidRPr="00214C3D">
        <w:rPr>
          <w:rFonts w:ascii="Arial" w:eastAsia="Arial" w:hAnsi="Arial" w:cs="Arial"/>
          <w:b/>
          <w:bCs/>
          <w:color w:val="0F4F75"/>
          <w:sz w:val="24"/>
          <w:szCs w:val="24"/>
        </w:rPr>
        <w:t>Plan for and manage the good health and welfare of animals</w:t>
      </w:r>
      <w:r w:rsidRPr="00CD0D03">
        <w:rPr>
          <w:rFonts w:ascii="Arial" w:eastAsia="Arial" w:hAnsi="Arial" w:cs="Arial"/>
          <w:b/>
          <w:bCs/>
          <w:color w:val="0F4F75"/>
          <w:sz w:val="24"/>
          <w:szCs w:val="24"/>
        </w:rPr>
        <w:t xml:space="preserve"> </w:t>
      </w:r>
      <w:r w:rsidRPr="00CD0D03">
        <w:rPr>
          <w:rFonts w:ascii="Arial" w:eastAsia="Arial" w:hAnsi="Arial" w:cs="Arial"/>
          <w:b/>
          <w:color w:val="0D0D0D"/>
          <w:sz w:val="24"/>
          <w:szCs w:val="24"/>
        </w:rPr>
        <w:t xml:space="preserve"> </w:t>
      </w:r>
    </w:p>
    <w:p w14:paraId="09F2335B" w14:textId="77777777" w:rsidR="00E74B66" w:rsidRPr="009852D4" w:rsidRDefault="00E74B66" w:rsidP="00E74B66">
      <w:pPr>
        <w:widowControl w:val="0"/>
        <w:autoSpaceDE w:val="0"/>
        <w:autoSpaceDN w:val="0"/>
        <w:spacing w:before="244" w:after="0" w:line="240" w:lineRule="auto"/>
        <w:rPr>
          <w:rFonts w:ascii="Arial" w:eastAsia="Arial" w:hAnsi="Arial" w:cs="Arial"/>
          <w:bCs/>
          <w:color w:val="0D0D0D"/>
          <w:spacing w:val="5"/>
          <w:sz w:val="24"/>
          <w:szCs w:val="24"/>
        </w:rPr>
      </w:pPr>
      <w:r w:rsidRPr="009852D4">
        <w:rPr>
          <w:rFonts w:ascii="Arial" w:eastAsia="Arial" w:hAnsi="Arial" w:cs="Arial"/>
          <w:bCs/>
          <w:color w:val="0D0D0D"/>
          <w:spacing w:val="5"/>
          <w:sz w:val="24"/>
          <w:szCs w:val="24"/>
        </w:rPr>
        <w:t>Students must develop knowledge about a range of mammals, birds, herptiles, aquatics and invertebrates.</w:t>
      </w:r>
    </w:p>
    <w:p w14:paraId="2BA8D452" w14:textId="77777777" w:rsidR="00E74B66" w:rsidRPr="00CD0D03" w:rsidRDefault="00E74B66" w:rsidP="00E74B66">
      <w:pPr>
        <w:widowControl w:val="0"/>
        <w:autoSpaceDE w:val="0"/>
        <w:autoSpaceDN w:val="0"/>
        <w:spacing w:before="244" w:after="0" w:line="240" w:lineRule="auto"/>
        <w:rPr>
          <w:rFonts w:ascii="Arial" w:eastAsia="Arial" w:hAnsi="Arial" w:cs="Arial"/>
          <w:b/>
          <w:color w:val="0D0D0D"/>
          <w:spacing w:val="5"/>
          <w:sz w:val="24"/>
          <w:szCs w:val="24"/>
        </w:rPr>
      </w:pPr>
    </w:p>
    <w:p w14:paraId="06E6125A" w14:textId="7029E3BE" w:rsidR="00E74B66" w:rsidRDefault="00E74B66" w:rsidP="00E74B66">
      <w:pPr>
        <w:rPr>
          <w:rFonts w:ascii="Arial" w:eastAsia="Arial" w:hAnsi="Arial" w:cs="Arial"/>
          <w:b/>
          <w:bCs/>
          <w:color w:val="0F4F75"/>
          <w:sz w:val="24"/>
          <w:szCs w:val="24"/>
        </w:rPr>
      </w:pPr>
      <w:r>
        <w:rPr>
          <w:rFonts w:ascii="Arial" w:eastAsia="Arial" w:hAnsi="Arial" w:cs="Arial"/>
          <w:b/>
          <w:bCs/>
          <w:color w:val="0F4F75"/>
          <w:sz w:val="24"/>
          <w:szCs w:val="24"/>
        </w:rPr>
        <w:t>Knowledge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3</w:t>
      </w:r>
    </w:p>
    <w:bookmarkEnd w:id="3"/>
    <w:p w14:paraId="02EF31A8" w14:textId="77777777" w:rsidR="00425D03" w:rsidRDefault="00425D03" w:rsidP="00425D03">
      <w:pPr>
        <w:widowControl w:val="0"/>
        <w:autoSpaceDE w:val="0"/>
        <w:autoSpaceDN w:val="0"/>
        <w:rPr>
          <w:rFonts w:ascii="Arial" w:eastAsia="Arial" w:hAnsi="Arial" w:cs="Arial"/>
          <w:color w:val="0D0D0D"/>
          <w:sz w:val="24"/>
        </w:rPr>
      </w:pPr>
    </w:p>
    <w:p w14:paraId="2ACF9B05" w14:textId="77777777" w:rsidR="00891C8A" w:rsidRPr="00586684" w:rsidRDefault="00891C8A" w:rsidP="00891C8A">
      <w:pPr>
        <w:widowControl w:val="0"/>
        <w:autoSpaceDE w:val="0"/>
        <w:autoSpaceDN w:val="0"/>
        <w:spacing w:before="92"/>
        <w:rPr>
          <w:rFonts w:ascii="Arial" w:eastAsia="Arial" w:hAnsi="Arial" w:cs="Arial"/>
          <w:b/>
          <w:color w:val="0D0D0D"/>
          <w:sz w:val="24"/>
        </w:rPr>
      </w:pPr>
      <w:r w:rsidRPr="00586684">
        <w:rPr>
          <w:rFonts w:ascii="Arial" w:eastAsia="Arial" w:hAnsi="Arial" w:cs="Arial"/>
          <w:b/>
          <w:color w:val="0D0D0D"/>
          <w:sz w:val="24"/>
        </w:rPr>
        <w:t xml:space="preserve">Animal biology </w:t>
      </w:r>
    </w:p>
    <w:p w14:paraId="797AC5A9" w14:textId="77777777" w:rsidR="00891C8A" w:rsidRPr="00E66792" w:rsidRDefault="00891C8A" w:rsidP="00891C8A">
      <w:pPr>
        <w:pStyle w:val="ListParagraph"/>
        <w:widowControl w:val="0"/>
        <w:numPr>
          <w:ilvl w:val="0"/>
          <w:numId w:val="10"/>
        </w:numPr>
        <w:autoSpaceDE w:val="0"/>
        <w:autoSpaceDN w:val="0"/>
        <w:spacing w:before="92"/>
        <w:rPr>
          <w:rFonts w:ascii="Arial" w:eastAsia="Arial" w:hAnsi="Arial" w:cs="Arial"/>
          <w:bCs/>
          <w:color w:val="0D0D0D"/>
          <w:sz w:val="24"/>
        </w:rPr>
      </w:pPr>
      <w:r w:rsidRPr="00E66792">
        <w:rPr>
          <w:rFonts w:ascii="Arial" w:eastAsia="Arial" w:hAnsi="Arial" w:cs="Arial"/>
          <w:bCs/>
          <w:color w:val="0D0D0D"/>
          <w:sz w:val="24"/>
        </w:rPr>
        <w:t xml:space="preserve">How body systems function when in good health including the circulatory, respiratory, reproductive, </w:t>
      </w:r>
      <w:proofErr w:type="gramStart"/>
      <w:r w:rsidRPr="00E66792">
        <w:rPr>
          <w:rFonts w:ascii="Arial" w:eastAsia="Arial" w:hAnsi="Arial" w:cs="Arial"/>
          <w:bCs/>
          <w:color w:val="0D0D0D"/>
          <w:sz w:val="24"/>
        </w:rPr>
        <w:t>excretory</w:t>
      </w:r>
      <w:proofErr w:type="gramEnd"/>
      <w:r w:rsidRPr="00E66792">
        <w:rPr>
          <w:rFonts w:ascii="Arial" w:eastAsia="Arial" w:hAnsi="Arial" w:cs="Arial"/>
          <w:bCs/>
          <w:color w:val="0D0D0D"/>
          <w:sz w:val="24"/>
        </w:rPr>
        <w:t xml:space="preserve"> and musculoskeletal systems and adaptations to lifestyle and diet.</w:t>
      </w:r>
    </w:p>
    <w:p w14:paraId="75FDE318" w14:textId="77777777" w:rsidR="00891C8A" w:rsidRPr="00E66792" w:rsidRDefault="00891C8A" w:rsidP="00891C8A">
      <w:pPr>
        <w:pStyle w:val="ListParagraph"/>
        <w:widowControl w:val="0"/>
        <w:autoSpaceDE w:val="0"/>
        <w:autoSpaceDN w:val="0"/>
        <w:spacing w:before="92"/>
        <w:rPr>
          <w:rFonts w:ascii="Arial" w:eastAsia="Arial" w:hAnsi="Arial" w:cs="Arial"/>
          <w:bCs/>
          <w:color w:val="0D0D0D"/>
          <w:sz w:val="24"/>
        </w:rPr>
      </w:pPr>
    </w:p>
    <w:p w14:paraId="27FE15EB" w14:textId="77777777" w:rsidR="00891C8A" w:rsidRPr="00E66792" w:rsidRDefault="00891C8A" w:rsidP="00891C8A">
      <w:pPr>
        <w:pStyle w:val="ListParagraph"/>
        <w:widowControl w:val="0"/>
        <w:numPr>
          <w:ilvl w:val="0"/>
          <w:numId w:val="10"/>
        </w:numPr>
        <w:autoSpaceDE w:val="0"/>
        <w:autoSpaceDN w:val="0"/>
        <w:spacing w:before="92"/>
        <w:rPr>
          <w:rFonts w:ascii="Arial" w:eastAsia="Arial" w:hAnsi="Arial" w:cs="Arial"/>
          <w:bCs/>
          <w:color w:val="0D0D0D"/>
          <w:sz w:val="24"/>
        </w:rPr>
      </w:pPr>
      <w:r w:rsidRPr="00E66792">
        <w:rPr>
          <w:rFonts w:ascii="Arial" w:eastAsia="Arial" w:hAnsi="Arial" w:cs="Arial"/>
          <w:bCs/>
          <w:color w:val="0D0D0D"/>
          <w:sz w:val="24"/>
        </w:rPr>
        <w:t>Cells and tissues and how they are controlled, how substances are transported in and out of cells and how they contribute to the normal functioning of body systems in animals.</w:t>
      </w:r>
    </w:p>
    <w:p w14:paraId="599B9822" w14:textId="77777777" w:rsidR="00891C8A" w:rsidRPr="00E66792" w:rsidRDefault="00891C8A" w:rsidP="00891C8A">
      <w:pPr>
        <w:pStyle w:val="ListParagraph"/>
        <w:widowControl w:val="0"/>
        <w:autoSpaceDE w:val="0"/>
        <w:autoSpaceDN w:val="0"/>
        <w:spacing w:before="92"/>
        <w:ind w:left="1440"/>
        <w:rPr>
          <w:rFonts w:ascii="Arial" w:eastAsia="Arial" w:hAnsi="Arial" w:cs="Arial"/>
          <w:bCs/>
          <w:color w:val="0D0D0D"/>
          <w:sz w:val="24"/>
        </w:rPr>
      </w:pPr>
    </w:p>
    <w:p w14:paraId="4128404B" w14:textId="77777777" w:rsidR="00891C8A" w:rsidRPr="00E66792" w:rsidRDefault="00891C8A" w:rsidP="00891C8A">
      <w:pPr>
        <w:pStyle w:val="ListParagraph"/>
        <w:widowControl w:val="0"/>
        <w:autoSpaceDE w:val="0"/>
        <w:autoSpaceDN w:val="0"/>
        <w:spacing w:before="92"/>
        <w:rPr>
          <w:rFonts w:ascii="Arial" w:eastAsia="Arial" w:hAnsi="Arial" w:cs="Arial"/>
          <w:bCs/>
          <w:color w:val="0D0D0D"/>
          <w:sz w:val="24"/>
        </w:rPr>
      </w:pPr>
    </w:p>
    <w:p w14:paraId="40376552" w14:textId="77777777" w:rsidR="00891C8A" w:rsidRPr="00586684" w:rsidRDefault="00891C8A" w:rsidP="00891C8A">
      <w:pPr>
        <w:widowControl w:val="0"/>
        <w:autoSpaceDE w:val="0"/>
        <w:autoSpaceDN w:val="0"/>
        <w:spacing w:before="92"/>
        <w:rPr>
          <w:rFonts w:ascii="Arial" w:eastAsia="Arial" w:hAnsi="Arial" w:cs="Arial"/>
          <w:b/>
          <w:color w:val="0D0D0D"/>
          <w:sz w:val="24"/>
        </w:rPr>
      </w:pPr>
      <w:r w:rsidRPr="00586684">
        <w:rPr>
          <w:rFonts w:ascii="Arial" w:eastAsia="Arial" w:hAnsi="Arial" w:cs="Arial"/>
          <w:b/>
          <w:color w:val="0D0D0D"/>
          <w:sz w:val="24"/>
        </w:rPr>
        <w:t>Animal diseases</w:t>
      </w:r>
    </w:p>
    <w:p w14:paraId="2836E018" w14:textId="77777777" w:rsidR="00891C8A" w:rsidRDefault="00891C8A" w:rsidP="00891C8A">
      <w:pPr>
        <w:pStyle w:val="ListParagraph"/>
        <w:widowControl w:val="0"/>
        <w:numPr>
          <w:ilvl w:val="0"/>
          <w:numId w:val="9"/>
        </w:numPr>
        <w:autoSpaceDE w:val="0"/>
        <w:autoSpaceDN w:val="0"/>
        <w:spacing w:before="92"/>
        <w:rPr>
          <w:rFonts w:ascii="Arial" w:eastAsia="Arial" w:hAnsi="Arial" w:cs="Arial"/>
          <w:bCs/>
          <w:color w:val="0D0D0D"/>
          <w:sz w:val="24"/>
        </w:rPr>
      </w:pPr>
      <w:r w:rsidRPr="00B555D2">
        <w:rPr>
          <w:rFonts w:ascii="Arial" w:eastAsia="Arial" w:hAnsi="Arial" w:cs="Arial"/>
          <w:bCs/>
          <w:color w:val="0D0D0D"/>
          <w:sz w:val="24"/>
        </w:rPr>
        <w:t>Typical diseases</w:t>
      </w:r>
      <w:r>
        <w:rPr>
          <w:rFonts w:ascii="Arial" w:eastAsia="Arial" w:hAnsi="Arial" w:cs="Arial"/>
          <w:bCs/>
          <w:color w:val="0D0D0D"/>
          <w:sz w:val="24"/>
        </w:rPr>
        <w:t xml:space="preserve">, </w:t>
      </w:r>
      <w:r w:rsidRPr="00B555D2">
        <w:rPr>
          <w:rFonts w:ascii="Arial" w:eastAsia="Arial" w:hAnsi="Arial" w:cs="Arial"/>
          <w:bCs/>
          <w:color w:val="0D0D0D"/>
          <w:sz w:val="24"/>
        </w:rPr>
        <w:t xml:space="preserve">their clinical signs, </w:t>
      </w:r>
      <w:proofErr w:type="gramStart"/>
      <w:r w:rsidRPr="00B555D2">
        <w:rPr>
          <w:rFonts w:ascii="Arial" w:eastAsia="Arial" w:hAnsi="Arial" w:cs="Arial"/>
          <w:bCs/>
          <w:color w:val="0D0D0D"/>
          <w:sz w:val="24"/>
        </w:rPr>
        <w:t>treatments</w:t>
      </w:r>
      <w:proofErr w:type="gramEnd"/>
      <w:r w:rsidRPr="00B555D2">
        <w:rPr>
          <w:rFonts w:ascii="Arial" w:eastAsia="Arial" w:hAnsi="Arial" w:cs="Arial"/>
          <w:bCs/>
          <w:color w:val="0D0D0D"/>
          <w:sz w:val="24"/>
        </w:rPr>
        <w:t xml:space="preserve"> and prevention including measures to control the spread of disease and which diseases are notifiable and zoonotic</w:t>
      </w:r>
      <w:r>
        <w:rPr>
          <w:rFonts w:ascii="Arial" w:eastAsia="Arial" w:hAnsi="Arial" w:cs="Arial"/>
          <w:bCs/>
          <w:color w:val="0D0D0D"/>
          <w:sz w:val="24"/>
        </w:rPr>
        <w:t>.</w:t>
      </w:r>
    </w:p>
    <w:p w14:paraId="5C3FC25F" w14:textId="77777777" w:rsidR="00891C8A" w:rsidRDefault="00891C8A" w:rsidP="00891C8A">
      <w:pPr>
        <w:pStyle w:val="ListParagraph"/>
        <w:widowControl w:val="0"/>
        <w:autoSpaceDE w:val="0"/>
        <w:autoSpaceDN w:val="0"/>
        <w:spacing w:before="92"/>
        <w:rPr>
          <w:rFonts w:ascii="Arial" w:eastAsia="Arial" w:hAnsi="Arial" w:cs="Arial"/>
          <w:bCs/>
          <w:color w:val="0D0D0D"/>
          <w:sz w:val="24"/>
        </w:rPr>
      </w:pPr>
    </w:p>
    <w:p w14:paraId="1510A58F" w14:textId="77777777" w:rsidR="00891C8A" w:rsidRDefault="00891C8A" w:rsidP="00891C8A">
      <w:pPr>
        <w:pStyle w:val="ListParagraph"/>
        <w:widowControl w:val="0"/>
        <w:numPr>
          <w:ilvl w:val="0"/>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 xml:space="preserve">Typical disorders in domestic animals including nutritional, </w:t>
      </w:r>
      <w:proofErr w:type="gramStart"/>
      <w:r>
        <w:rPr>
          <w:rFonts w:ascii="Arial" w:eastAsia="Arial" w:hAnsi="Arial" w:cs="Arial"/>
          <w:bCs/>
          <w:color w:val="0D0D0D"/>
          <w:sz w:val="24"/>
        </w:rPr>
        <w:t>endocrine</w:t>
      </w:r>
      <w:proofErr w:type="gramEnd"/>
      <w:r>
        <w:rPr>
          <w:rFonts w:ascii="Arial" w:eastAsia="Arial" w:hAnsi="Arial" w:cs="Arial"/>
          <w:bCs/>
          <w:color w:val="0D0D0D"/>
          <w:sz w:val="24"/>
        </w:rPr>
        <w:t xml:space="preserve"> and metabolic.</w:t>
      </w:r>
    </w:p>
    <w:p w14:paraId="3AAC19C5" w14:textId="77777777" w:rsidR="00891C8A" w:rsidRPr="009D53EB" w:rsidRDefault="00891C8A" w:rsidP="00891C8A">
      <w:pPr>
        <w:pStyle w:val="ListParagraph"/>
        <w:rPr>
          <w:rFonts w:ascii="Arial" w:eastAsia="Arial" w:hAnsi="Arial" w:cs="Arial"/>
          <w:bCs/>
          <w:color w:val="0D0D0D"/>
          <w:sz w:val="24"/>
        </w:rPr>
      </w:pPr>
    </w:p>
    <w:p w14:paraId="77656498" w14:textId="77777777" w:rsidR="00891C8A" w:rsidRPr="009D53EB" w:rsidRDefault="00891C8A" w:rsidP="00891C8A">
      <w:pPr>
        <w:pStyle w:val="ListParagraph"/>
        <w:widowControl w:val="0"/>
        <w:numPr>
          <w:ilvl w:val="0"/>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G</w:t>
      </w:r>
      <w:r w:rsidRPr="009D53EB">
        <w:rPr>
          <w:rFonts w:ascii="Arial" w:eastAsia="Arial" w:hAnsi="Arial" w:cs="Arial"/>
          <w:bCs/>
          <w:color w:val="0D0D0D"/>
          <w:sz w:val="24"/>
        </w:rPr>
        <w:t>rowth and reproduction of pathogens, parasites and how organisms defend against disease</w:t>
      </w:r>
      <w:r>
        <w:rPr>
          <w:rFonts w:ascii="Arial" w:eastAsia="Arial" w:hAnsi="Arial" w:cs="Arial"/>
          <w:bCs/>
          <w:color w:val="0D0D0D"/>
          <w:sz w:val="24"/>
        </w:rPr>
        <w:t>.</w:t>
      </w:r>
    </w:p>
    <w:p w14:paraId="07D106BF" w14:textId="77777777" w:rsidR="00891C8A" w:rsidRPr="00097CF9" w:rsidRDefault="00891C8A" w:rsidP="00891C8A">
      <w:pPr>
        <w:widowControl w:val="0"/>
        <w:autoSpaceDE w:val="0"/>
        <w:autoSpaceDN w:val="0"/>
        <w:spacing w:before="92"/>
        <w:rPr>
          <w:rFonts w:ascii="Arial" w:eastAsia="Arial" w:hAnsi="Arial" w:cs="Arial"/>
          <w:bCs/>
          <w:color w:val="0D0D0D"/>
          <w:sz w:val="24"/>
          <w:highlight w:val="yellow"/>
        </w:rPr>
      </w:pPr>
    </w:p>
    <w:p w14:paraId="78FC73AC" w14:textId="77777777" w:rsidR="00891C8A" w:rsidRPr="004C29D7" w:rsidRDefault="00891C8A" w:rsidP="00891C8A">
      <w:pPr>
        <w:widowControl w:val="0"/>
        <w:autoSpaceDE w:val="0"/>
        <w:autoSpaceDN w:val="0"/>
        <w:spacing w:before="92"/>
        <w:rPr>
          <w:rFonts w:ascii="Arial" w:eastAsia="Arial" w:hAnsi="Arial" w:cs="Arial"/>
          <w:b/>
          <w:color w:val="0D0D0D"/>
          <w:sz w:val="24"/>
        </w:rPr>
      </w:pPr>
      <w:r w:rsidRPr="004C29D7">
        <w:rPr>
          <w:rFonts w:ascii="Arial" w:eastAsia="Arial" w:hAnsi="Arial" w:cs="Arial"/>
          <w:b/>
          <w:color w:val="0D0D0D"/>
          <w:sz w:val="24"/>
        </w:rPr>
        <w:t>Nutrients</w:t>
      </w:r>
    </w:p>
    <w:p w14:paraId="07EE86B9" w14:textId="77777777" w:rsidR="00891C8A" w:rsidRPr="004C29D7" w:rsidRDefault="00891C8A" w:rsidP="00891C8A">
      <w:pPr>
        <w:pStyle w:val="ListParagraph"/>
        <w:widowControl w:val="0"/>
        <w:numPr>
          <w:ilvl w:val="0"/>
          <w:numId w:val="13"/>
        </w:numPr>
        <w:autoSpaceDE w:val="0"/>
        <w:autoSpaceDN w:val="0"/>
        <w:spacing w:before="92"/>
        <w:rPr>
          <w:rFonts w:ascii="Arial" w:eastAsia="Arial" w:hAnsi="Arial" w:cs="Arial"/>
          <w:bCs/>
          <w:color w:val="0D0D0D"/>
          <w:sz w:val="24"/>
        </w:rPr>
      </w:pPr>
      <w:r w:rsidRPr="004C29D7">
        <w:rPr>
          <w:rFonts w:ascii="Arial" w:eastAsia="Arial" w:hAnsi="Arial" w:cs="Arial"/>
          <w:bCs/>
          <w:color w:val="0D0D0D"/>
          <w:sz w:val="24"/>
        </w:rPr>
        <w:t xml:space="preserve">Types </w:t>
      </w:r>
      <w:r>
        <w:rPr>
          <w:rFonts w:ascii="Arial" w:eastAsia="Arial" w:hAnsi="Arial" w:cs="Arial"/>
          <w:bCs/>
          <w:color w:val="0D0D0D"/>
          <w:sz w:val="24"/>
        </w:rPr>
        <w:t xml:space="preserve">and sources </w:t>
      </w:r>
      <w:r w:rsidRPr="004C29D7">
        <w:rPr>
          <w:rFonts w:ascii="Arial" w:eastAsia="Arial" w:hAnsi="Arial" w:cs="Arial"/>
          <w:bCs/>
          <w:color w:val="0D0D0D"/>
          <w:sz w:val="24"/>
        </w:rPr>
        <w:t>of nutrients required by animal species</w:t>
      </w:r>
    </w:p>
    <w:p w14:paraId="64B316C9" w14:textId="77777777" w:rsidR="00891C8A"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Pr>
          <w:rFonts w:ascii="Arial" w:eastAsia="Arial" w:hAnsi="Arial" w:cs="Arial"/>
          <w:bCs/>
          <w:color w:val="0D0D0D"/>
          <w:sz w:val="24"/>
        </w:rPr>
        <w:t>functions of major nutrients within the animal’s body</w:t>
      </w:r>
    </w:p>
    <w:p w14:paraId="457E03F9" w14:textId="77777777" w:rsidR="00891C8A"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Pr>
          <w:rFonts w:ascii="Arial" w:eastAsia="Arial" w:hAnsi="Arial" w:cs="Arial"/>
          <w:bCs/>
          <w:color w:val="0D0D0D"/>
          <w:sz w:val="24"/>
        </w:rPr>
        <w:t>digestion and absorption of the major nutrients</w:t>
      </w:r>
    </w:p>
    <w:p w14:paraId="0E6B30F7" w14:textId="77777777" w:rsidR="00891C8A" w:rsidRPr="004C29D7"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sidRPr="004C29D7">
        <w:rPr>
          <w:rFonts w:ascii="Arial" w:eastAsia="Arial" w:hAnsi="Arial" w:cs="Arial"/>
          <w:bCs/>
          <w:color w:val="0D0D0D"/>
          <w:sz w:val="24"/>
        </w:rPr>
        <w:t>how they may change over different life stages</w:t>
      </w:r>
    </w:p>
    <w:p w14:paraId="41422E79" w14:textId="77777777" w:rsidR="00891C8A" w:rsidRPr="004C29D7"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sidRPr="004C29D7">
        <w:rPr>
          <w:rFonts w:ascii="Arial" w:eastAsia="Arial" w:hAnsi="Arial" w:cs="Arial"/>
          <w:bCs/>
          <w:color w:val="0D0D0D"/>
          <w:sz w:val="24"/>
        </w:rPr>
        <w:t>additional supplements and their sources</w:t>
      </w:r>
    </w:p>
    <w:p w14:paraId="22FDC162" w14:textId="77777777" w:rsidR="00891C8A" w:rsidRPr="00DC6AA6"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sidRPr="004C29D7">
        <w:rPr>
          <w:rFonts w:ascii="Arial" w:eastAsia="Arial" w:hAnsi="Arial" w:cs="Arial"/>
          <w:bCs/>
          <w:color w:val="0D0D0D"/>
          <w:sz w:val="24"/>
        </w:rPr>
        <w:t>how different nutrients affect the health and welfare of animals</w:t>
      </w:r>
    </w:p>
    <w:p w14:paraId="7BF095E1" w14:textId="77777777" w:rsidR="00891C8A" w:rsidRDefault="00891C8A" w:rsidP="00891C8A">
      <w:pPr>
        <w:pStyle w:val="ListParagraph"/>
        <w:widowControl w:val="0"/>
        <w:numPr>
          <w:ilvl w:val="1"/>
          <w:numId w:val="13"/>
        </w:numPr>
        <w:autoSpaceDE w:val="0"/>
        <w:autoSpaceDN w:val="0"/>
        <w:spacing w:before="92"/>
        <w:rPr>
          <w:rFonts w:ascii="Arial" w:eastAsia="Arial" w:hAnsi="Arial" w:cs="Arial"/>
          <w:bCs/>
          <w:color w:val="0D0D0D"/>
          <w:sz w:val="24"/>
        </w:rPr>
      </w:pPr>
      <w:r w:rsidRPr="004C29D7">
        <w:rPr>
          <w:rFonts w:ascii="Arial" w:eastAsia="Arial" w:hAnsi="Arial" w:cs="Arial"/>
          <w:bCs/>
          <w:color w:val="0D0D0D"/>
          <w:sz w:val="24"/>
        </w:rPr>
        <w:t>how nutrients and supplements are used to manage weight.</w:t>
      </w:r>
    </w:p>
    <w:p w14:paraId="57B2CB4D" w14:textId="77777777" w:rsidR="00891C8A" w:rsidRDefault="00891C8A" w:rsidP="00891C8A">
      <w:pPr>
        <w:pStyle w:val="ListParagraph"/>
        <w:widowControl w:val="0"/>
        <w:autoSpaceDE w:val="0"/>
        <w:autoSpaceDN w:val="0"/>
        <w:spacing w:before="92"/>
        <w:ind w:left="1482"/>
        <w:rPr>
          <w:rFonts w:ascii="Arial" w:eastAsia="Arial" w:hAnsi="Arial" w:cs="Arial"/>
          <w:bCs/>
          <w:color w:val="0D0D0D"/>
          <w:sz w:val="24"/>
        </w:rPr>
      </w:pPr>
    </w:p>
    <w:p w14:paraId="012E3ED7" w14:textId="77777777" w:rsidR="00891C8A" w:rsidRDefault="00891C8A" w:rsidP="00891C8A">
      <w:pPr>
        <w:pStyle w:val="ListParagraph"/>
        <w:widowControl w:val="0"/>
        <w:numPr>
          <w:ilvl w:val="0"/>
          <w:numId w:val="13"/>
        </w:numPr>
        <w:autoSpaceDE w:val="0"/>
        <w:autoSpaceDN w:val="0"/>
        <w:spacing w:before="92"/>
        <w:rPr>
          <w:rFonts w:ascii="Arial" w:eastAsia="Arial" w:hAnsi="Arial" w:cs="Arial"/>
          <w:bCs/>
          <w:color w:val="0D0D0D"/>
          <w:sz w:val="24"/>
        </w:rPr>
      </w:pPr>
      <w:r w:rsidRPr="00113F0C">
        <w:rPr>
          <w:rFonts w:ascii="Arial" w:eastAsia="Arial" w:hAnsi="Arial" w:cs="Arial"/>
          <w:bCs/>
          <w:color w:val="0D0D0D"/>
          <w:sz w:val="24"/>
        </w:rPr>
        <w:t xml:space="preserve">Causes, signs and treatment of animal nutritional deficiencies, </w:t>
      </w:r>
      <w:proofErr w:type="gramStart"/>
      <w:r w:rsidRPr="00113F0C">
        <w:rPr>
          <w:rFonts w:ascii="Arial" w:eastAsia="Arial" w:hAnsi="Arial" w:cs="Arial"/>
          <w:bCs/>
          <w:color w:val="0D0D0D"/>
          <w:sz w:val="24"/>
        </w:rPr>
        <w:t>excesses</w:t>
      </w:r>
      <w:proofErr w:type="gramEnd"/>
      <w:r w:rsidRPr="00113F0C">
        <w:rPr>
          <w:rFonts w:ascii="Arial" w:eastAsia="Arial" w:hAnsi="Arial" w:cs="Arial"/>
          <w:bCs/>
          <w:color w:val="0D0D0D"/>
          <w:sz w:val="24"/>
        </w:rPr>
        <w:t xml:space="preserve"> and disorders</w:t>
      </w:r>
      <w:r>
        <w:rPr>
          <w:rFonts w:ascii="Arial" w:eastAsia="Arial" w:hAnsi="Arial" w:cs="Arial"/>
          <w:bCs/>
          <w:color w:val="0D0D0D"/>
          <w:sz w:val="24"/>
        </w:rPr>
        <w:t>.</w:t>
      </w:r>
    </w:p>
    <w:p w14:paraId="26F257B3" w14:textId="77777777" w:rsidR="00891C8A" w:rsidRDefault="00891C8A" w:rsidP="00891C8A">
      <w:pPr>
        <w:widowControl w:val="0"/>
        <w:autoSpaceDE w:val="0"/>
        <w:autoSpaceDN w:val="0"/>
        <w:spacing w:before="92"/>
        <w:rPr>
          <w:rFonts w:ascii="Arial" w:eastAsia="Arial" w:hAnsi="Arial" w:cs="Arial"/>
          <w:bCs/>
          <w:color w:val="0D0D0D"/>
          <w:sz w:val="24"/>
        </w:rPr>
      </w:pPr>
    </w:p>
    <w:p w14:paraId="27A87713" w14:textId="51402205" w:rsidR="00891C8A" w:rsidRDefault="00891C8A" w:rsidP="00891C8A">
      <w:pPr>
        <w:rPr>
          <w:rFonts w:ascii="Arial" w:eastAsia="Arial" w:hAnsi="Arial" w:cs="Arial"/>
          <w:b/>
          <w:bCs/>
          <w:color w:val="0F4F75"/>
          <w:sz w:val="24"/>
          <w:szCs w:val="24"/>
        </w:rPr>
      </w:pPr>
      <w:r>
        <w:rPr>
          <w:rFonts w:ascii="Arial" w:eastAsia="Arial" w:hAnsi="Arial" w:cs="Arial"/>
          <w:b/>
          <w:bCs/>
          <w:color w:val="0F4F75"/>
          <w:sz w:val="24"/>
          <w:szCs w:val="24"/>
        </w:rPr>
        <w:lastRenderedPageBreak/>
        <w:t>Skills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3</w:t>
      </w:r>
    </w:p>
    <w:p w14:paraId="5150FB99" w14:textId="79443CD3" w:rsidR="003C1C69" w:rsidRDefault="003C1C69" w:rsidP="003C1C69">
      <w:pPr>
        <w:pStyle w:val="ListParagraph"/>
        <w:widowControl w:val="0"/>
        <w:numPr>
          <w:ilvl w:val="0"/>
          <w:numId w:val="18"/>
        </w:numPr>
        <w:autoSpaceDE w:val="0"/>
        <w:autoSpaceDN w:val="0"/>
        <w:spacing w:before="92"/>
        <w:rPr>
          <w:rFonts w:ascii="Arial" w:eastAsia="Arial" w:hAnsi="Arial" w:cs="Arial"/>
          <w:color w:val="0D0D0D"/>
          <w:sz w:val="24"/>
        </w:rPr>
      </w:pPr>
      <w:r w:rsidRPr="00102803">
        <w:rPr>
          <w:rFonts w:ascii="Arial" w:eastAsia="Arial" w:hAnsi="Arial" w:cs="Arial"/>
          <w:color w:val="0D0D0D"/>
          <w:sz w:val="24"/>
        </w:rPr>
        <w:t xml:space="preserve">Identify and assess severity of and report potential health issues in animals. </w:t>
      </w:r>
    </w:p>
    <w:p w14:paraId="730138F6" w14:textId="77777777" w:rsidR="003C1C69" w:rsidRPr="003C1C69" w:rsidRDefault="003C1C69" w:rsidP="003C1C69">
      <w:pPr>
        <w:pStyle w:val="ListParagraph"/>
        <w:widowControl w:val="0"/>
        <w:autoSpaceDE w:val="0"/>
        <w:autoSpaceDN w:val="0"/>
        <w:spacing w:before="92"/>
        <w:rPr>
          <w:rFonts w:ascii="Arial" w:eastAsia="Arial" w:hAnsi="Arial" w:cs="Arial"/>
          <w:color w:val="0D0D0D"/>
          <w:sz w:val="24"/>
        </w:rPr>
      </w:pPr>
    </w:p>
    <w:p w14:paraId="5A783519" w14:textId="3321EDF8" w:rsidR="003C1C69" w:rsidRDefault="003C1C69" w:rsidP="003C1C69">
      <w:pPr>
        <w:pStyle w:val="ListParagraph"/>
        <w:widowControl w:val="0"/>
        <w:numPr>
          <w:ilvl w:val="0"/>
          <w:numId w:val="18"/>
        </w:numPr>
        <w:autoSpaceDE w:val="0"/>
        <w:autoSpaceDN w:val="0"/>
        <w:spacing w:before="92"/>
        <w:rPr>
          <w:rFonts w:ascii="Arial" w:eastAsia="Arial" w:hAnsi="Arial" w:cs="Arial"/>
          <w:color w:val="0D0D0D"/>
          <w:sz w:val="24"/>
        </w:rPr>
      </w:pPr>
      <w:r w:rsidRPr="00102803">
        <w:rPr>
          <w:rFonts w:ascii="Arial" w:eastAsia="Arial" w:hAnsi="Arial" w:cs="Arial"/>
          <w:color w:val="0D0D0D"/>
          <w:sz w:val="24"/>
        </w:rPr>
        <w:t xml:space="preserve">Monitor changes in health of animals and report findings </w:t>
      </w:r>
      <w:proofErr w:type="gramStart"/>
      <w:r w:rsidRPr="00102803">
        <w:rPr>
          <w:rFonts w:ascii="Arial" w:eastAsia="Arial" w:hAnsi="Arial" w:cs="Arial"/>
          <w:color w:val="0D0D0D"/>
          <w:sz w:val="24"/>
        </w:rPr>
        <w:t>e.g.</w:t>
      </w:r>
      <w:proofErr w:type="gramEnd"/>
      <w:r w:rsidRPr="00102803">
        <w:rPr>
          <w:rFonts w:ascii="Arial" w:eastAsia="Arial" w:hAnsi="Arial" w:cs="Arial"/>
          <w:color w:val="0D0D0D"/>
          <w:sz w:val="24"/>
        </w:rPr>
        <w:t xml:space="preserve"> signs of ill health or injury, behaviour monitoring, body condition scoring, faecal scoring, food intake</w:t>
      </w:r>
      <w:r>
        <w:rPr>
          <w:rFonts w:ascii="Arial" w:eastAsia="Arial" w:hAnsi="Arial" w:cs="Arial"/>
          <w:color w:val="0D0D0D"/>
          <w:sz w:val="24"/>
        </w:rPr>
        <w:t>.</w:t>
      </w:r>
    </w:p>
    <w:p w14:paraId="6E2A65D4" w14:textId="77777777" w:rsidR="003C1C69" w:rsidRPr="003C1C69" w:rsidRDefault="003C1C69" w:rsidP="003C1C69">
      <w:pPr>
        <w:pStyle w:val="ListParagraph"/>
        <w:widowControl w:val="0"/>
        <w:autoSpaceDE w:val="0"/>
        <w:autoSpaceDN w:val="0"/>
        <w:spacing w:before="92"/>
        <w:rPr>
          <w:rFonts w:ascii="Arial" w:eastAsia="Arial" w:hAnsi="Arial" w:cs="Arial"/>
          <w:color w:val="0D0D0D"/>
          <w:sz w:val="24"/>
        </w:rPr>
      </w:pPr>
    </w:p>
    <w:p w14:paraId="2B691444" w14:textId="0D0A1A5B" w:rsidR="003C1C69" w:rsidRPr="003C1C69" w:rsidRDefault="003C1C69" w:rsidP="003C1C69">
      <w:pPr>
        <w:pStyle w:val="ListParagraph"/>
        <w:widowControl w:val="0"/>
        <w:numPr>
          <w:ilvl w:val="0"/>
          <w:numId w:val="18"/>
        </w:numPr>
        <w:autoSpaceDE w:val="0"/>
        <w:autoSpaceDN w:val="0"/>
        <w:spacing w:before="92"/>
        <w:rPr>
          <w:rFonts w:ascii="Arial" w:eastAsia="Arial" w:hAnsi="Arial" w:cs="Arial"/>
          <w:color w:val="0D0D0D"/>
          <w:sz w:val="24"/>
        </w:rPr>
      </w:pPr>
      <w:r w:rsidRPr="00102803">
        <w:rPr>
          <w:rFonts w:ascii="Arial" w:eastAsia="Arial" w:hAnsi="Arial" w:cs="Arial"/>
          <w:color w:val="0D0D0D"/>
          <w:sz w:val="24"/>
        </w:rPr>
        <w:t>Collect, document and store information as part of health monitoring</w:t>
      </w:r>
      <w:r>
        <w:rPr>
          <w:rFonts w:ascii="Arial" w:eastAsia="Arial" w:hAnsi="Arial" w:cs="Arial"/>
          <w:color w:val="0D0D0D"/>
          <w:sz w:val="24"/>
        </w:rPr>
        <w:t>.</w:t>
      </w:r>
      <w:r w:rsidRPr="00102803">
        <w:rPr>
          <w:rFonts w:ascii="Arial" w:eastAsia="Arial" w:hAnsi="Arial" w:cs="Arial"/>
          <w:color w:val="0D0D0D"/>
          <w:sz w:val="24"/>
        </w:rPr>
        <w:t xml:space="preserve"> </w:t>
      </w:r>
    </w:p>
    <w:p w14:paraId="37B2068E" w14:textId="77777777" w:rsidR="003C1C69" w:rsidRDefault="003C1C69" w:rsidP="003C1C69">
      <w:pPr>
        <w:pStyle w:val="ListParagraph"/>
        <w:widowControl w:val="0"/>
        <w:autoSpaceDE w:val="0"/>
        <w:autoSpaceDN w:val="0"/>
        <w:spacing w:before="92"/>
        <w:rPr>
          <w:rFonts w:ascii="Arial" w:eastAsia="Arial" w:hAnsi="Arial" w:cs="Arial"/>
          <w:color w:val="0D0D0D"/>
          <w:sz w:val="24"/>
        </w:rPr>
      </w:pPr>
    </w:p>
    <w:p w14:paraId="6F13AC46" w14:textId="73E1C791" w:rsidR="003C1C69" w:rsidRPr="003C1C69" w:rsidRDefault="003C1C69" w:rsidP="003C1C69">
      <w:pPr>
        <w:pStyle w:val="ListParagraph"/>
        <w:widowControl w:val="0"/>
        <w:numPr>
          <w:ilvl w:val="0"/>
          <w:numId w:val="19"/>
        </w:numPr>
        <w:autoSpaceDE w:val="0"/>
        <w:autoSpaceDN w:val="0"/>
        <w:spacing w:before="92"/>
        <w:rPr>
          <w:rFonts w:ascii="Arial" w:eastAsia="Arial" w:hAnsi="Arial" w:cs="Arial"/>
          <w:color w:val="0D0D0D"/>
          <w:sz w:val="24"/>
        </w:rPr>
      </w:pPr>
      <w:r>
        <w:rPr>
          <w:rFonts w:ascii="Arial" w:eastAsia="Arial" w:hAnsi="Arial" w:cs="Arial"/>
          <w:color w:val="0D0D0D"/>
          <w:sz w:val="24"/>
        </w:rPr>
        <w:t>Identify and assess the need for basic treatments</w:t>
      </w:r>
    </w:p>
    <w:p w14:paraId="60C4F7D5" w14:textId="77777777" w:rsidR="003C1C69" w:rsidRDefault="003C1C69" w:rsidP="003C1C69">
      <w:pPr>
        <w:pStyle w:val="ListParagraph"/>
        <w:widowControl w:val="0"/>
        <w:autoSpaceDE w:val="0"/>
        <w:autoSpaceDN w:val="0"/>
        <w:spacing w:before="92"/>
        <w:rPr>
          <w:rFonts w:ascii="Arial" w:eastAsia="Arial" w:hAnsi="Arial" w:cs="Arial"/>
          <w:color w:val="0D0D0D"/>
          <w:sz w:val="24"/>
        </w:rPr>
      </w:pPr>
    </w:p>
    <w:p w14:paraId="50101990" w14:textId="4F73632F" w:rsidR="003C1C69" w:rsidRDefault="003C1C69" w:rsidP="003C1C69">
      <w:pPr>
        <w:pStyle w:val="ListParagraph"/>
        <w:widowControl w:val="0"/>
        <w:numPr>
          <w:ilvl w:val="0"/>
          <w:numId w:val="19"/>
        </w:numPr>
        <w:autoSpaceDE w:val="0"/>
        <w:autoSpaceDN w:val="0"/>
        <w:spacing w:before="92"/>
        <w:rPr>
          <w:rFonts w:ascii="Arial" w:eastAsia="Arial" w:hAnsi="Arial" w:cs="Arial"/>
          <w:color w:val="0D0D0D"/>
          <w:sz w:val="24"/>
        </w:rPr>
      </w:pPr>
      <w:r>
        <w:rPr>
          <w:rFonts w:ascii="Arial" w:eastAsia="Arial" w:hAnsi="Arial" w:cs="Arial"/>
          <w:color w:val="0D0D0D"/>
          <w:sz w:val="24"/>
        </w:rPr>
        <w:t>Record and monitor the effectiveness of treatment plans.</w:t>
      </w:r>
    </w:p>
    <w:p w14:paraId="53EBB1F0" w14:textId="77777777" w:rsidR="003C1C69" w:rsidRPr="003C1C69" w:rsidRDefault="003C1C69" w:rsidP="003C1C69">
      <w:pPr>
        <w:pStyle w:val="ListParagraph"/>
        <w:widowControl w:val="0"/>
        <w:autoSpaceDE w:val="0"/>
        <w:autoSpaceDN w:val="0"/>
        <w:spacing w:before="92"/>
        <w:rPr>
          <w:rFonts w:ascii="Arial" w:eastAsia="Arial" w:hAnsi="Arial" w:cs="Arial"/>
          <w:color w:val="0D0D0D"/>
          <w:sz w:val="24"/>
        </w:rPr>
      </w:pPr>
    </w:p>
    <w:p w14:paraId="14B190F1" w14:textId="77777777" w:rsidR="003C1C69" w:rsidRPr="00102803" w:rsidRDefault="003C1C69" w:rsidP="003C1C69">
      <w:pPr>
        <w:pStyle w:val="ListParagraph"/>
        <w:widowControl w:val="0"/>
        <w:numPr>
          <w:ilvl w:val="0"/>
          <w:numId w:val="19"/>
        </w:numPr>
        <w:autoSpaceDE w:val="0"/>
        <w:autoSpaceDN w:val="0"/>
        <w:spacing w:before="92"/>
        <w:rPr>
          <w:rFonts w:ascii="Arial" w:eastAsia="Arial" w:hAnsi="Arial" w:cs="Arial"/>
          <w:color w:val="0D0D0D"/>
          <w:sz w:val="24"/>
        </w:rPr>
      </w:pPr>
      <w:r w:rsidRPr="00102803">
        <w:rPr>
          <w:rFonts w:ascii="Arial" w:eastAsia="Arial" w:hAnsi="Arial" w:cs="Arial"/>
          <w:color w:val="0D0D0D"/>
          <w:sz w:val="24"/>
        </w:rPr>
        <w:t>Interpret nutritional information</w:t>
      </w:r>
      <w:r>
        <w:rPr>
          <w:rFonts w:ascii="Arial" w:eastAsia="Arial" w:hAnsi="Arial" w:cs="Arial"/>
          <w:color w:val="0D0D0D"/>
          <w:sz w:val="24"/>
        </w:rPr>
        <w:t>.</w:t>
      </w:r>
    </w:p>
    <w:p w14:paraId="7B12290A" w14:textId="77777777" w:rsidR="003C1C69" w:rsidRPr="00102803" w:rsidRDefault="003C1C69" w:rsidP="003C1C69">
      <w:pPr>
        <w:pStyle w:val="ListParagraph"/>
        <w:widowControl w:val="0"/>
        <w:autoSpaceDE w:val="0"/>
        <w:autoSpaceDN w:val="0"/>
        <w:spacing w:before="92"/>
        <w:rPr>
          <w:rFonts w:ascii="Arial" w:eastAsia="Arial" w:hAnsi="Arial" w:cs="Arial"/>
          <w:color w:val="0D0D0D"/>
          <w:sz w:val="24"/>
        </w:rPr>
      </w:pPr>
    </w:p>
    <w:p w14:paraId="3819E8BF" w14:textId="678ABF35" w:rsidR="003C1C69" w:rsidRDefault="003C1C69" w:rsidP="003C1C69">
      <w:pPr>
        <w:pStyle w:val="ListParagraph"/>
        <w:widowControl w:val="0"/>
        <w:numPr>
          <w:ilvl w:val="0"/>
          <w:numId w:val="19"/>
        </w:numPr>
        <w:autoSpaceDE w:val="0"/>
        <w:autoSpaceDN w:val="0"/>
        <w:spacing w:before="92"/>
        <w:rPr>
          <w:rFonts w:ascii="Arial" w:eastAsia="Arial" w:hAnsi="Arial" w:cs="Arial"/>
          <w:color w:val="0D0D0D"/>
          <w:sz w:val="24"/>
        </w:rPr>
      </w:pPr>
      <w:r>
        <w:rPr>
          <w:rFonts w:ascii="Arial" w:eastAsia="Arial" w:hAnsi="Arial" w:cs="Arial"/>
          <w:color w:val="0D0D0D"/>
          <w:sz w:val="24"/>
        </w:rPr>
        <w:t>R</w:t>
      </w:r>
      <w:r w:rsidRPr="00102803">
        <w:rPr>
          <w:rFonts w:ascii="Arial" w:eastAsia="Arial" w:hAnsi="Arial" w:cs="Arial"/>
          <w:color w:val="0D0D0D"/>
          <w:sz w:val="24"/>
        </w:rPr>
        <w:t>ecord</w:t>
      </w:r>
      <w:r>
        <w:rPr>
          <w:rFonts w:ascii="Arial" w:eastAsia="Arial" w:hAnsi="Arial" w:cs="Arial"/>
          <w:color w:val="0D0D0D"/>
          <w:sz w:val="24"/>
        </w:rPr>
        <w:t>, monitor</w:t>
      </w:r>
      <w:r w:rsidRPr="00102803">
        <w:rPr>
          <w:rFonts w:ascii="Arial" w:eastAsia="Arial" w:hAnsi="Arial" w:cs="Arial"/>
          <w:color w:val="0D0D0D"/>
          <w:sz w:val="24"/>
        </w:rPr>
        <w:t xml:space="preserve"> and evaluate diets for animals</w:t>
      </w:r>
      <w:r>
        <w:rPr>
          <w:rFonts w:ascii="Arial" w:eastAsia="Arial" w:hAnsi="Arial" w:cs="Arial"/>
          <w:color w:val="0D0D0D"/>
          <w:sz w:val="24"/>
        </w:rPr>
        <w:t>.</w:t>
      </w:r>
    </w:p>
    <w:p w14:paraId="471FD8F2" w14:textId="77777777" w:rsidR="003C1C69" w:rsidRPr="003C1C69" w:rsidRDefault="003C1C69" w:rsidP="003C1C69">
      <w:pPr>
        <w:pStyle w:val="ListParagraph"/>
        <w:widowControl w:val="0"/>
        <w:autoSpaceDE w:val="0"/>
        <w:autoSpaceDN w:val="0"/>
        <w:spacing w:before="92"/>
        <w:rPr>
          <w:rFonts w:ascii="Arial" w:eastAsia="Arial" w:hAnsi="Arial" w:cs="Arial"/>
          <w:color w:val="0D0D0D"/>
          <w:sz w:val="24"/>
        </w:rPr>
      </w:pPr>
    </w:p>
    <w:p w14:paraId="5502BE4E" w14:textId="77777777" w:rsidR="003C1C69" w:rsidRPr="00102803" w:rsidRDefault="003C1C69" w:rsidP="003C1C69">
      <w:pPr>
        <w:pStyle w:val="ListParagraph"/>
        <w:widowControl w:val="0"/>
        <w:numPr>
          <w:ilvl w:val="0"/>
          <w:numId w:val="19"/>
        </w:numPr>
        <w:autoSpaceDE w:val="0"/>
        <w:autoSpaceDN w:val="0"/>
        <w:spacing w:before="92"/>
        <w:rPr>
          <w:rFonts w:ascii="Arial" w:eastAsia="Arial" w:hAnsi="Arial" w:cs="Arial"/>
          <w:color w:val="0D0D0D"/>
          <w:sz w:val="24"/>
        </w:rPr>
      </w:pPr>
      <w:r w:rsidRPr="00102803">
        <w:rPr>
          <w:rFonts w:ascii="Arial" w:eastAsia="Arial" w:hAnsi="Arial" w:cs="Arial"/>
          <w:color w:val="0D0D0D"/>
          <w:sz w:val="24"/>
        </w:rPr>
        <w:t>Propose modifications in diet to meet nutritional needs of a given animal</w:t>
      </w:r>
      <w:r>
        <w:rPr>
          <w:rFonts w:ascii="Arial" w:eastAsia="Arial" w:hAnsi="Arial" w:cs="Arial"/>
          <w:color w:val="0D0D0D"/>
          <w:sz w:val="24"/>
        </w:rPr>
        <w:t>.</w:t>
      </w:r>
    </w:p>
    <w:p w14:paraId="5DC347DB" w14:textId="261B2F77" w:rsidR="003C1C69" w:rsidRDefault="003C1C69">
      <w:pPr>
        <w:rPr>
          <w:rFonts w:ascii="Arial" w:eastAsia="Arial" w:hAnsi="Arial" w:cs="Arial"/>
          <w:bCs/>
          <w:color w:val="0D0D0D"/>
          <w:sz w:val="24"/>
        </w:rPr>
      </w:pPr>
      <w:r>
        <w:rPr>
          <w:rFonts w:ascii="Arial" w:eastAsia="Arial" w:hAnsi="Arial" w:cs="Arial"/>
          <w:bCs/>
          <w:color w:val="0D0D0D"/>
          <w:sz w:val="24"/>
        </w:rPr>
        <w:br w:type="page"/>
      </w:r>
    </w:p>
    <w:p w14:paraId="65C14A1C" w14:textId="11865121" w:rsidR="003C1C69" w:rsidRDefault="003C1C69" w:rsidP="005A2385">
      <w:pPr>
        <w:widowControl w:val="0"/>
        <w:autoSpaceDE w:val="0"/>
        <w:autoSpaceDN w:val="0"/>
        <w:spacing w:before="244" w:after="0" w:line="240" w:lineRule="auto"/>
        <w:rPr>
          <w:rFonts w:ascii="Arial" w:eastAsia="Arial" w:hAnsi="Arial" w:cs="Arial"/>
          <w:b/>
          <w:color w:val="0D0D0D"/>
          <w:sz w:val="24"/>
          <w:szCs w:val="24"/>
        </w:rPr>
      </w:pPr>
      <w:r w:rsidRPr="00CD0D03">
        <w:rPr>
          <w:rFonts w:ascii="Arial" w:eastAsia="Arial" w:hAnsi="Arial" w:cs="Arial"/>
          <w:b/>
          <w:bCs/>
          <w:color w:val="0F4F75"/>
          <w:sz w:val="24"/>
          <w:szCs w:val="24"/>
        </w:rPr>
        <w:lastRenderedPageBreak/>
        <w:t xml:space="preserve">Performance Outcome </w:t>
      </w:r>
      <w:r>
        <w:rPr>
          <w:rFonts w:ascii="Arial" w:eastAsia="Arial" w:hAnsi="Arial" w:cs="Arial"/>
          <w:b/>
          <w:bCs/>
          <w:color w:val="0F4F75"/>
          <w:sz w:val="24"/>
          <w:szCs w:val="24"/>
        </w:rPr>
        <w:t>4</w:t>
      </w:r>
      <w:r w:rsidRPr="00CD0D03">
        <w:rPr>
          <w:rFonts w:ascii="Arial" w:eastAsia="Arial" w:hAnsi="Arial" w:cs="Arial"/>
          <w:b/>
          <w:bCs/>
          <w:color w:val="0F4F75"/>
          <w:sz w:val="24"/>
          <w:szCs w:val="24"/>
        </w:rPr>
        <w:t>:</w:t>
      </w:r>
      <w:r w:rsidR="005A2385" w:rsidRPr="005A2385">
        <w:rPr>
          <w:rFonts w:ascii="Arial" w:eastAsia="Arial" w:hAnsi="Arial" w:cs="Arial"/>
          <w:b/>
          <w:color w:val="0D0D0D"/>
          <w:spacing w:val="5"/>
          <w:sz w:val="24"/>
        </w:rPr>
        <w:t xml:space="preserve"> </w:t>
      </w:r>
      <w:r w:rsidR="005A2385" w:rsidRPr="005A2385">
        <w:rPr>
          <w:rFonts w:ascii="Arial" w:eastAsia="Arial" w:hAnsi="Arial" w:cs="Arial"/>
          <w:b/>
          <w:bCs/>
          <w:color w:val="0F4F75"/>
          <w:sz w:val="24"/>
          <w:szCs w:val="24"/>
        </w:rPr>
        <w:t>Carry out safe animal handling practices</w:t>
      </w:r>
      <w:r w:rsidRPr="00214C3D">
        <w:rPr>
          <w:rFonts w:ascii="Arial" w:eastAsia="Arial" w:hAnsi="Arial" w:cs="Arial"/>
          <w:b/>
          <w:bCs/>
          <w:color w:val="0D0D0D"/>
          <w:spacing w:val="5"/>
          <w:sz w:val="24"/>
        </w:rPr>
        <w:t xml:space="preserve"> </w:t>
      </w:r>
      <w:r w:rsidRPr="00CD0D03">
        <w:rPr>
          <w:rFonts w:ascii="Arial" w:eastAsia="Arial" w:hAnsi="Arial" w:cs="Arial"/>
          <w:b/>
          <w:bCs/>
          <w:color w:val="0F4F75"/>
          <w:sz w:val="24"/>
          <w:szCs w:val="24"/>
        </w:rPr>
        <w:t xml:space="preserve"> </w:t>
      </w:r>
      <w:r w:rsidRPr="00CD0D03">
        <w:rPr>
          <w:rFonts w:ascii="Arial" w:eastAsia="Arial" w:hAnsi="Arial" w:cs="Arial"/>
          <w:b/>
          <w:color w:val="0D0D0D"/>
          <w:sz w:val="24"/>
          <w:szCs w:val="24"/>
        </w:rPr>
        <w:t xml:space="preserve"> </w:t>
      </w:r>
    </w:p>
    <w:p w14:paraId="434503D1" w14:textId="77777777" w:rsidR="003C1C69" w:rsidRPr="009852D4" w:rsidRDefault="003C1C69" w:rsidP="003C1C69">
      <w:pPr>
        <w:widowControl w:val="0"/>
        <w:autoSpaceDE w:val="0"/>
        <w:autoSpaceDN w:val="0"/>
        <w:spacing w:before="244" w:after="0" w:line="240" w:lineRule="auto"/>
        <w:rPr>
          <w:rFonts w:ascii="Arial" w:eastAsia="Arial" w:hAnsi="Arial" w:cs="Arial"/>
          <w:bCs/>
          <w:color w:val="0D0D0D"/>
          <w:spacing w:val="5"/>
          <w:sz w:val="24"/>
          <w:szCs w:val="24"/>
        </w:rPr>
      </w:pPr>
      <w:r w:rsidRPr="009852D4">
        <w:rPr>
          <w:rFonts w:ascii="Arial" w:eastAsia="Arial" w:hAnsi="Arial" w:cs="Arial"/>
          <w:bCs/>
          <w:color w:val="0D0D0D"/>
          <w:spacing w:val="5"/>
          <w:sz w:val="24"/>
          <w:szCs w:val="24"/>
        </w:rPr>
        <w:t>Students must develop knowledge about a range of mammals, birds, herptiles, aquatics and invertebrates.</w:t>
      </w:r>
    </w:p>
    <w:p w14:paraId="49B03521" w14:textId="77777777" w:rsidR="003C1C69" w:rsidRPr="00CD0D03" w:rsidRDefault="003C1C69" w:rsidP="003C1C69">
      <w:pPr>
        <w:widowControl w:val="0"/>
        <w:autoSpaceDE w:val="0"/>
        <w:autoSpaceDN w:val="0"/>
        <w:spacing w:before="244" w:after="0" w:line="240" w:lineRule="auto"/>
        <w:rPr>
          <w:rFonts w:ascii="Arial" w:eastAsia="Arial" w:hAnsi="Arial" w:cs="Arial"/>
          <w:b/>
          <w:color w:val="0D0D0D"/>
          <w:spacing w:val="5"/>
          <w:sz w:val="24"/>
          <w:szCs w:val="24"/>
        </w:rPr>
      </w:pPr>
    </w:p>
    <w:p w14:paraId="07F3026B" w14:textId="6E2DD41E" w:rsidR="003C1C69" w:rsidRDefault="003C1C69" w:rsidP="003C1C69">
      <w:pPr>
        <w:rPr>
          <w:rFonts w:ascii="Arial" w:eastAsia="Arial" w:hAnsi="Arial" w:cs="Arial"/>
          <w:b/>
          <w:bCs/>
          <w:color w:val="0F4F75"/>
          <w:sz w:val="24"/>
          <w:szCs w:val="24"/>
        </w:rPr>
      </w:pPr>
      <w:r>
        <w:rPr>
          <w:rFonts w:ascii="Arial" w:eastAsia="Arial" w:hAnsi="Arial" w:cs="Arial"/>
          <w:b/>
          <w:bCs/>
          <w:color w:val="0F4F75"/>
          <w:sz w:val="24"/>
          <w:szCs w:val="24"/>
        </w:rPr>
        <w:t>Knowledge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4</w:t>
      </w:r>
    </w:p>
    <w:p w14:paraId="28BB5A3C" w14:textId="77777777" w:rsidR="00FC6A1D" w:rsidRDefault="00FC6A1D" w:rsidP="00FC6A1D">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 xml:space="preserve">Legislation </w:t>
      </w:r>
    </w:p>
    <w:p w14:paraId="36816D50" w14:textId="77777777" w:rsidR="00FC6A1D" w:rsidRPr="001A2870" w:rsidRDefault="00FC6A1D" w:rsidP="00FC6A1D">
      <w:pPr>
        <w:pStyle w:val="ListParagraph"/>
        <w:widowControl w:val="0"/>
        <w:numPr>
          <w:ilvl w:val="0"/>
          <w:numId w:val="21"/>
        </w:numPr>
        <w:autoSpaceDE w:val="0"/>
        <w:autoSpaceDN w:val="0"/>
        <w:spacing w:before="92"/>
        <w:rPr>
          <w:rFonts w:ascii="Arial" w:eastAsia="Arial" w:hAnsi="Arial" w:cs="Arial"/>
          <w:b/>
          <w:color w:val="0D0D0D"/>
          <w:sz w:val="24"/>
        </w:rPr>
      </w:pPr>
      <w:r>
        <w:rPr>
          <w:rFonts w:ascii="Arial" w:eastAsia="Arial" w:hAnsi="Arial" w:cs="Arial"/>
          <w:bCs/>
          <w:color w:val="0D0D0D"/>
          <w:sz w:val="24"/>
        </w:rPr>
        <w:t xml:space="preserve">The aims and purposes of relevant (and current) legislation that applies to the animal care sector and related to the safe handling of animals for example </w:t>
      </w:r>
      <w:r w:rsidRPr="00387A2B">
        <w:rPr>
          <w:rFonts w:ascii="Arial" w:eastAsia="Arial" w:hAnsi="Arial" w:cs="Arial"/>
          <w:bCs/>
          <w:color w:val="0D0D0D"/>
          <w:sz w:val="24"/>
        </w:rPr>
        <w:t>Animal Welfare (Licensing of Activities Involving Animals) (England) Regulations</w:t>
      </w:r>
      <w:r>
        <w:rPr>
          <w:rFonts w:ascii="Arial" w:eastAsia="Arial" w:hAnsi="Arial" w:cs="Arial"/>
          <w:bCs/>
          <w:color w:val="0D0D0D"/>
          <w:sz w:val="24"/>
        </w:rPr>
        <w:t xml:space="preserve"> </w:t>
      </w:r>
      <w:r w:rsidRPr="00387A2B">
        <w:rPr>
          <w:rFonts w:ascii="Arial" w:eastAsia="Arial" w:hAnsi="Arial" w:cs="Arial"/>
          <w:bCs/>
          <w:color w:val="0D0D0D"/>
          <w:sz w:val="24"/>
        </w:rPr>
        <w:t>2018</w:t>
      </w:r>
      <w:r>
        <w:rPr>
          <w:rFonts w:ascii="Arial" w:eastAsia="Arial" w:hAnsi="Arial" w:cs="Arial"/>
          <w:bCs/>
          <w:color w:val="0D0D0D"/>
          <w:sz w:val="24"/>
        </w:rPr>
        <w:t xml:space="preserve">, </w:t>
      </w:r>
      <w:r w:rsidRPr="00387A2B">
        <w:rPr>
          <w:rFonts w:ascii="Arial" w:eastAsia="Arial" w:hAnsi="Arial" w:cs="Arial"/>
          <w:bCs/>
          <w:color w:val="0D0D0D"/>
          <w:sz w:val="24"/>
        </w:rPr>
        <w:t xml:space="preserve">The Veterinary Surgeons Act </w:t>
      </w:r>
      <w:proofErr w:type="gramStart"/>
      <w:r w:rsidRPr="00387A2B">
        <w:rPr>
          <w:rFonts w:ascii="Arial" w:eastAsia="Arial" w:hAnsi="Arial" w:cs="Arial"/>
          <w:bCs/>
          <w:color w:val="0D0D0D"/>
          <w:sz w:val="24"/>
        </w:rPr>
        <w:t>1966</w:t>
      </w:r>
      <w:r>
        <w:rPr>
          <w:rFonts w:ascii="Arial" w:eastAsia="Arial" w:hAnsi="Arial" w:cs="Arial"/>
          <w:bCs/>
          <w:color w:val="0D0D0D"/>
          <w:sz w:val="24"/>
        </w:rPr>
        <w:t>,The</w:t>
      </w:r>
      <w:proofErr w:type="gramEnd"/>
      <w:r>
        <w:rPr>
          <w:rFonts w:ascii="Arial" w:eastAsia="Arial" w:hAnsi="Arial" w:cs="Arial"/>
          <w:bCs/>
          <w:color w:val="0D0D0D"/>
          <w:sz w:val="24"/>
        </w:rPr>
        <w:t xml:space="preserve"> Animals (Scientific Procedures) Act, 1986</w:t>
      </w:r>
      <w:r w:rsidRPr="00387A2B">
        <w:rPr>
          <w:rFonts w:ascii="Arial" w:eastAsia="Arial" w:hAnsi="Arial" w:cs="Arial"/>
          <w:bCs/>
          <w:color w:val="0D0D0D"/>
          <w:sz w:val="24"/>
        </w:rPr>
        <w:t>.</w:t>
      </w:r>
    </w:p>
    <w:p w14:paraId="1E4B74C6" w14:textId="77777777" w:rsidR="00FC6A1D" w:rsidRDefault="00FC6A1D" w:rsidP="00FC6A1D">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 xml:space="preserve">Health and safety </w:t>
      </w:r>
    </w:p>
    <w:p w14:paraId="4FCB9A2F" w14:textId="77777777" w:rsidR="00FC6A1D" w:rsidRDefault="00FC6A1D" w:rsidP="00FC6A1D">
      <w:pPr>
        <w:pStyle w:val="ListParagraph"/>
        <w:widowControl w:val="0"/>
        <w:numPr>
          <w:ilvl w:val="0"/>
          <w:numId w:val="10"/>
        </w:numPr>
        <w:autoSpaceDE w:val="0"/>
        <w:autoSpaceDN w:val="0"/>
        <w:spacing w:before="92"/>
        <w:rPr>
          <w:rFonts w:ascii="Arial" w:eastAsia="Arial" w:hAnsi="Arial" w:cs="Arial"/>
          <w:bCs/>
          <w:color w:val="0D0D0D"/>
          <w:sz w:val="24"/>
        </w:rPr>
      </w:pPr>
      <w:r w:rsidRPr="002B3E84">
        <w:rPr>
          <w:rFonts w:ascii="Arial" w:eastAsia="Arial" w:hAnsi="Arial" w:cs="Arial"/>
          <w:bCs/>
          <w:color w:val="0D0D0D"/>
          <w:sz w:val="24"/>
        </w:rPr>
        <w:t>Risks and hazards of working with animals including the importance of risk assessments, high risk groups of those handling animals, variety of hazards of handling animals e.g., allergens, physical injury</w:t>
      </w:r>
      <w:r>
        <w:rPr>
          <w:rFonts w:ascii="Arial" w:eastAsia="Arial" w:hAnsi="Arial" w:cs="Arial"/>
          <w:bCs/>
          <w:color w:val="0D0D0D"/>
          <w:sz w:val="24"/>
        </w:rPr>
        <w:t>.</w:t>
      </w:r>
    </w:p>
    <w:p w14:paraId="50E6D723" w14:textId="77777777" w:rsidR="00FC6A1D" w:rsidRDefault="00FC6A1D" w:rsidP="00FC6A1D">
      <w:pPr>
        <w:pStyle w:val="ListParagraph"/>
        <w:widowControl w:val="0"/>
        <w:numPr>
          <w:ilvl w:val="0"/>
          <w:numId w:val="10"/>
        </w:numPr>
        <w:autoSpaceDE w:val="0"/>
        <w:autoSpaceDN w:val="0"/>
        <w:spacing w:before="92"/>
        <w:rPr>
          <w:rFonts w:ascii="Arial" w:eastAsia="Arial" w:hAnsi="Arial" w:cs="Arial"/>
          <w:bCs/>
          <w:color w:val="0D0D0D"/>
          <w:sz w:val="24"/>
        </w:rPr>
      </w:pPr>
      <w:r>
        <w:rPr>
          <w:rFonts w:ascii="Arial" w:eastAsia="Arial" w:hAnsi="Arial" w:cs="Arial"/>
          <w:bCs/>
          <w:color w:val="0D0D0D"/>
          <w:sz w:val="24"/>
        </w:rPr>
        <w:t>Safe working practices.</w:t>
      </w:r>
    </w:p>
    <w:p w14:paraId="42D8404B" w14:textId="77777777" w:rsidR="00FC6A1D" w:rsidRPr="002B3E84" w:rsidRDefault="00FC6A1D" w:rsidP="00FC6A1D">
      <w:pPr>
        <w:pStyle w:val="ListParagraph"/>
        <w:widowControl w:val="0"/>
        <w:autoSpaceDE w:val="0"/>
        <w:autoSpaceDN w:val="0"/>
        <w:spacing w:before="92"/>
        <w:rPr>
          <w:rFonts w:ascii="Arial" w:eastAsia="Arial" w:hAnsi="Arial" w:cs="Arial"/>
          <w:bCs/>
          <w:color w:val="0D0D0D"/>
          <w:sz w:val="24"/>
        </w:rPr>
      </w:pPr>
    </w:p>
    <w:p w14:paraId="7D274A45" w14:textId="77777777" w:rsidR="00FC6A1D" w:rsidRPr="00F52BA6" w:rsidRDefault="00FC6A1D" w:rsidP="00FC6A1D">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Handling animals</w:t>
      </w:r>
    </w:p>
    <w:p w14:paraId="67592EC7" w14:textId="77777777" w:rsidR="00FC6A1D" w:rsidRPr="004D0129" w:rsidRDefault="00FC6A1D" w:rsidP="00FC6A1D">
      <w:pPr>
        <w:pStyle w:val="ListParagraph"/>
        <w:widowControl w:val="0"/>
        <w:numPr>
          <w:ilvl w:val="0"/>
          <w:numId w:val="9"/>
        </w:numPr>
        <w:autoSpaceDE w:val="0"/>
        <w:autoSpaceDN w:val="0"/>
        <w:spacing w:before="92"/>
        <w:rPr>
          <w:rFonts w:ascii="Arial" w:eastAsia="Arial" w:hAnsi="Arial" w:cs="Arial"/>
          <w:bCs/>
          <w:color w:val="0D0D0D"/>
          <w:sz w:val="24"/>
        </w:rPr>
      </w:pPr>
      <w:r w:rsidRPr="00772E80">
        <w:rPr>
          <w:rFonts w:ascii="Arial" w:eastAsia="Arial" w:hAnsi="Arial" w:cs="Arial"/>
          <w:bCs/>
          <w:color w:val="0D0D0D"/>
          <w:sz w:val="24"/>
        </w:rPr>
        <w:t>Reasons for handling, moving and restraining animals</w:t>
      </w:r>
      <w:r>
        <w:rPr>
          <w:rFonts w:ascii="Arial" w:eastAsia="Arial" w:hAnsi="Arial" w:cs="Arial"/>
          <w:bCs/>
          <w:color w:val="0D0D0D"/>
          <w:sz w:val="24"/>
        </w:rPr>
        <w:t>.</w:t>
      </w:r>
    </w:p>
    <w:p w14:paraId="63646FEB" w14:textId="77777777" w:rsidR="00FC6A1D" w:rsidRPr="00EA3553" w:rsidRDefault="00FC6A1D" w:rsidP="00FC6A1D">
      <w:pPr>
        <w:pStyle w:val="ListParagraph"/>
        <w:widowControl w:val="0"/>
        <w:numPr>
          <w:ilvl w:val="0"/>
          <w:numId w:val="9"/>
        </w:numPr>
        <w:autoSpaceDE w:val="0"/>
        <w:autoSpaceDN w:val="0"/>
        <w:spacing w:before="92"/>
        <w:rPr>
          <w:rFonts w:ascii="Arial" w:eastAsia="Arial" w:hAnsi="Arial" w:cs="Arial"/>
          <w:bCs/>
          <w:color w:val="0D0D0D"/>
          <w:sz w:val="24"/>
        </w:rPr>
      </w:pPr>
      <w:r w:rsidRPr="00EA3553">
        <w:rPr>
          <w:rFonts w:ascii="Arial" w:eastAsia="Arial" w:hAnsi="Arial" w:cs="Arial"/>
          <w:bCs/>
          <w:color w:val="0D0D0D"/>
          <w:sz w:val="24"/>
        </w:rPr>
        <w:t>Techniques for safe and welfare-orientated animal handling</w:t>
      </w:r>
      <w:r>
        <w:rPr>
          <w:rFonts w:ascii="Arial" w:eastAsia="Arial" w:hAnsi="Arial" w:cs="Arial"/>
          <w:bCs/>
          <w:color w:val="0D0D0D"/>
          <w:sz w:val="24"/>
        </w:rPr>
        <w:t>.</w:t>
      </w:r>
    </w:p>
    <w:p w14:paraId="1F266C3B" w14:textId="77777777" w:rsidR="00FC6A1D" w:rsidRDefault="00FC6A1D" w:rsidP="00FC6A1D">
      <w:pPr>
        <w:pStyle w:val="ListParagraph"/>
        <w:widowControl w:val="0"/>
        <w:numPr>
          <w:ilvl w:val="0"/>
          <w:numId w:val="9"/>
        </w:numPr>
        <w:autoSpaceDE w:val="0"/>
        <w:autoSpaceDN w:val="0"/>
        <w:spacing w:before="92"/>
        <w:rPr>
          <w:rFonts w:ascii="Arial" w:eastAsia="Arial" w:hAnsi="Arial" w:cs="Arial"/>
          <w:bCs/>
          <w:color w:val="0D0D0D"/>
          <w:sz w:val="24"/>
        </w:rPr>
      </w:pPr>
      <w:r>
        <w:rPr>
          <w:rFonts w:ascii="Arial" w:eastAsia="Arial" w:hAnsi="Arial" w:cs="Arial"/>
          <w:bCs/>
          <w:color w:val="0D0D0D"/>
          <w:sz w:val="24"/>
        </w:rPr>
        <w:t>Equipment used for handling animals.</w:t>
      </w:r>
    </w:p>
    <w:p w14:paraId="2012CF74" w14:textId="77777777" w:rsidR="00FC6A1D" w:rsidRDefault="00FC6A1D" w:rsidP="00FC6A1D">
      <w:pPr>
        <w:widowControl w:val="0"/>
        <w:autoSpaceDE w:val="0"/>
        <w:autoSpaceDN w:val="0"/>
        <w:spacing w:before="92"/>
        <w:rPr>
          <w:rFonts w:ascii="Arial" w:eastAsia="Arial" w:hAnsi="Arial" w:cs="Arial"/>
          <w:b/>
          <w:color w:val="0D0D0D"/>
          <w:sz w:val="24"/>
        </w:rPr>
      </w:pPr>
    </w:p>
    <w:p w14:paraId="0CAD5B94" w14:textId="77777777" w:rsidR="00FC6A1D" w:rsidRPr="00DA3697" w:rsidRDefault="00FC6A1D" w:rsidP="00FC6A1D">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Movement of animals</w:t>
      </w:r>
    </w:p>
    <w:p w14:paraId="719EE659" w14:textId="77777777" w:rsidR="00FC6A1D" w:rsidRDefault="00FC6A1D" w:rsidP="00FC6A1D">
      <w:pPr>
        <w:pStyle w:val="ListParagraph"/>
        <w:widowControl w:val="0"/>
        <w:numPr>
          <w:ilvl w:val="0"/>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The principles and methods for the movement</w:t>
      </w:r>
      <w:r>
        <w:rPr>
          <w:rFonts w:ascii="Arial" w:eastAsia="Arial" w:hAnsi="Arial" w:cs="Arial"/>
          <w:bCs/>
          <w:color w:val="0D0D0D"/>
          <w:sz w:val="24"/>
        </w:rPr>
        <w:t>, restraining</w:t>
      </w:r>
      <w:r w:rsidRPr="00DA3697">
        <w:rPr>
          <w:rFonts w:ascii="Arial" w:eastAsia="Arial" w:hAnsi="Arial" w:cs="Arial"/>
          <w:bCs/>
          <w:color w:val="0D0D0D"/>
          <w:sz w:val="24"/>
        </w:rPr>
        <w:t xml:space="preserve"> and transportation of animals</w:t>
      </w:r>
    </w:p>
    <w:p w14:paraId="77F7DD43" w14:textId="77777777" w:rsidR="00FC6A1D" w:rsidRDefault="00FC6A1D" w:rsidP="00FC6A1D">
      <w:pPr>
        <w:pStyle w:val="ListParagraph"/>
        <w:widowControl w:val="0"/>
        <w:numPr>
          <w:ilvl w:val="1"/>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 xml:space="preserve">the factors to be considered for the most suitable approach e.g., species, duration, animal welfare considerations, health and safety, </w:t>
      </w:r>
      <w:r>
        <w:rPr>
          <w:rFonts w:ascii="Arial" w:eastAsia="Arial" w:hAnsi="Arial" w:cs="Arial"/>
          <w:bCs/>
          <w:color w:val="0D0D0D"/>
          <w:sz w:val="24"/>
        </w:rPr>
        <w:t xml:space="preserve">related </w:t>
      </w:r>
      <w:r w:rsidRPr="00DA3697">
        <w:rPr>
          <w:rFonts w:ascii="Arial" w:eastAsia="Arial" w:hAnsi="Arial" w:cs="Arial"/>
          <w:bCs/>
          <w:color w:val="0D0D0D"/>
          <w:sz w:val="24"/>
        </w:rPr>
        <w:t>legislation</w:t>
      </w:r>
    </w:p>
    <w:p w14:paraId="7AF05A22" w14:textId="77777777" w:rsidR="00FC6A1D" w:rsidRDefault="00FC6A1D" w:rsidP="00FC6A1D">
      <w:pPr>
        <w:pStyle w:val="ListParagraph"/>
        <w:widowControl w:val="0"/>
        <w:numPr>
          <w:ilvl w:val="1"/>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the types of equipment that might be required e.g., carry cage, crate</w:t>
      </w:r>
    </w:p>
    <w:p w14:paraId="71BEC1DC" w14:textId="77777777" w:rsidR="00FC6A1D" w:rsidRDefault="00FC6A1D" w:rsidP="00FC6A1D">
      <w:pPr>
        <w:pStyle w:val="ListParagraph"/>
        <w:widowControl w:val="0"/>
        <w:numPr>
          <w:ilvl w:val="1"/>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the techniques used minimise stress to the experience</w:t>
      </w:r>
    </w:p>
    <w:p w14:paraId="3E200A56" w14:textId="77777777" w:rsidR="00FC6A1D" w:rsidRDefault="00FC6A1D" w:rsidP="00FC6A1D">
      <w:pPr>
        <w:pStyle w:val="ListParagraph"/>
        <w:widowControl w:val="0"/>
        <w:numPr>
          <w:ilvl w:val="1"/>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how these are applied</w:t>
      </w:r>
    </w:p>
    <w:p w14:paraId="6E3950FE" w14:textId="77777777" w:rsidR="00FC6A1D" w:rsidRDefault="00FC6A1D" w:rsidP="00FC6A1D">
      <w:pPr>
        <w:pStyle w:val="ListParagraph"/>
        <w:widowControl w:val="0"/>
        <w:numPr>
          <w:ilvl w:val="1"/>
          <w:numId w:val="20"/>
        </w:numPr>
        <w:autoSpaceDE w:val="0"/>
        <w:autoSpaceDN w:val="0"/>
        <w:spacing w:before="92"/>
        <w:rPr>
          <w:rFonts w:ascii="Arial" w:eastAsia="Arial" w:hAnsi="Arial" w:cs="Arial"/>
          <w:bCs/>
          <w:color w:val="0D0D0D"/>
          <w:sz w:val="24"/>
        </w:rPr>
      </w:pPr>
      <w:r w:rsidRPr="00DA3697">
        <w:rPr>
          <w:rFonts w:ascii="Arial" w:eastAsia="Arial" w:hAnsi="Arial" w:cs="Arial"/>
          <w:bCs/>
          <w:color w:val="0D0D0D"/>
          <w:sz w:val="24"/>
        </w:rPr>
        <w:t>the effects these have on animal health and welfare.</w:t>
      </w:r>
    </w:p>
    <w:p w14:paraId="27E5129E" w14:textId="77777777" w:rsidR="00FC6A1D" w:rsidRDefault="00FC6A1D" w:rsidP="00FC6A1D">
      <w:pPr>
        <w:pStyle w:val="ListParagraph"/>
        <w:widowControl w:val="0"/>
        <w:autoSpaceDE w:val="0"/>
        <w:autoSpaceDN w:val="0"/>
        <w:spacing w:before="92"/>
        <w:ind w:left="1440"/>
        <w:rPr>
          <w:rFonts w:ascii="Arial" w:eastAsia="Arial" w:hAnsi="Arial" w:cs="Arial"/>
          <w:bCs/>
          <w:color w:val="0D0D0D"/>
          <w:sz w:val="24"/>
        </w:rPr>
      </w:pPr>
    </w:p>
    <w:p w14:paraId="1A07F212" w14:textId="77777777" w:rsidR="00FC6A1D" w:rsidRDefault="00FC6A1D" w:rsidP="00FC6A1D">
      <w:pPr>
        <w:pStyle w:val="ListParagraph"/>
        <w:widowControl w:val="0"/>
        <w:autoSpaceDE w:val="0"/>
        <w:autoSpaceDN w:val="0"/>
        <w:spacing w:before="92"/>
        <w:ind w:left="1440"/>
        <w:rPr>
          <w:rFonts w:ascii="Arial" w:eastAsia="Arial" w:hAnsi="Arial" w:cs="Arial"/>
          <w:bCs/>
          <w:color w:val="0D0D0D"/>
          <w:sz w:val="24"/>
        </w:rPr>
      </w:pPr>
    </w:p>
    <w:p w14:paraId="3DDE58A2" w14:textId="77777777" w:rsidR="00FC6A1D" w:rsidRDefault="00FC6A1D" w:rsidP="00FC6A1D">
      <w:pPr>
        <w:widowControl w:val="0"/>
        <w:autoSpaceDE w:val="0"/>
        <w:autoSpaceDN w:val="0"/>
        <w:spacing w:before="92"/>
        <w:rPr>
          <w:rFonts w:ascii="Arial" w:eastAsia="Arial" w:hAnsi="Arial" w:cs="Arial"/>
          <w:b/>
          <w:color w:val="0D0D0D"/>
          <w:sz w:val="24"/>
        </w:rPr>
      </w:pPr>
      <w:r>
        <w:rPr>
          <w:rFonts w:ascii="Arial" w:eastAsia="Arial" w:hAnsi="Arial" w:cs="Arial"/>
          <w:b/>
          <w:color w:val="0D0D0D"/>
          <w:sz w:val="24"/>
        </w:rPr>
        <w:t>Environment</w:t>
      </w:r>
    </w:p>
    <w:p w14:paraId="15FB0C41" w14:textId="77777777" w:rsidR="00FC6A1D" w:rsidRDefault="00FC6A1D" w:rsidP="00FC6A1D">
      <w:pPr>
        <w:pStyle w:val="ListParagraph"/>
        <w:widowControl w:val="0"/>
        <w:numPr>
          <w:ilvl w:val="0"/>
          <w:numId w:val="13"/>
        </w:numPr>
        <w:autoSpaceDE w:val="0"/>
        <w:autoSpaceDN w:val="0"/>
        <w:spacing w:before="92"/>
        <w:rPr>
          <w:rFonts w:ascii="Arial" w:eastAsia="Arial" w:hAnsi="Arial" w:cs="Arial"/>
          <w:bCs/>
          <w:color w:val="0D0D0D"/>
          <w:sz w:val="24"/>
        </w:rPr>
      </w:pPr>
      <w:r>
        <w:rPr>
          <w:rFonts w:ascii="Arial" w:eastAsia="Arial" w:hAnsi="Arial" w:cs="Arial"/>
          <w:bCs/>
          <w:color w:val="0D0D0D"/>
          <w:sz w:val="24"/>
        </w:rPr>
        <w:t>I</w:t>
      </w:r>
      <w:r w:rsidRPr="00AC35AE">
        <w:rPr>
          <w:rFonts w:ascii="Arial" w:eastAsia="Arial" w:hAnsi="Arial" w:cs="Arial"/>
          <w:bCs/>
          <w:color w:val="0D0D0D"/>
          <w:sz w:val="24"/>
        </w:rPr>
        <w:t xml:space="preserve">nfluencing </w:t>
      </w:r>
      <w:r>
        <w:rPr>
          <w:rFonts w:ascii="Arial" w:eastAsia="Arial" w:hAnsi="Arial" w:cs="Arial"/>
          <w:bCs/>
          <w:color w:val="0D0D0D"/>
          <w:sz w:val="24"/>
        </w:rPr>
        <w:t xml:space="preserve">factors, types of </w:t>
      </w:r>
      <w:r w:rsidRPr="00AC35AE">
        <w:rPr>
          <w:rFonts w:ascii="Arial" w:eastAsia="Arial" w:hAnsi="Arial" w:cs="Arial"/>
          <w:bCs/>
          <w:color w:val="0D0D0D"/>
          <w:sz w:val="24"/>
        </w:rPr>
        <w:t xml:space="preserve">accommodation design </w:t>
      </w:r>
      <w:r>
        <w:rPr>
          <w:rFonts w:ascii="Arial" w:eastAsia="Arial" w:hAnsi="Arial" w:cs="Arial"/>
          <w:bCs/>
          <w:color w:val="0D0D0D"/>
          <w:sz w:val="24"/>
        </w:rPr>
        <w:t xml:space="preserve">(including enhanced accommodation) and materials </w:t>
      </w:r>
      <w:r w:rsidRPr="00AC35AE">
        <w:rPr>
          <w:rFonts w:ascii="Arial" w:eastAsia="Arial" w:hAnsi="Arial" w:cs="Arial"/>
          <w:bCs/>
          <w:color w:val="0D0D0D"/>
          <w:sz w:val="24"/>
        </w:rPr>
        <w:t xml:space="preserve">to meet animal welfare needs, and </w:t>
      </w:r>
      <w:r>
        <w:rPr>
          <w:rFonts w:ascii="Arial" w:eastAsia="Arial" w:hAnsi="Arial" w:cs="Arial"/>
          <w:bCs/>
          <w:color w:val="0D0D0D"/>
          <w:sz w:val="24"/>
        </w:rPr>
        <w:t xml:space="preserve">their </w:t>
      </w:r>
      <w:r w:rsidRPr="00AC35AE">
        <w:rPr>
          <w:rFonts w:ascii="Arial" w:eastAsia="Arial" w:hAnsi="Arial" w:cs="Arial"/>
          <w:bCs/>
          <w:color w:val="0D0D0D"/>
          <w:sz w:val="24"/>
        </w:rPr>
        <w:t>practical implications.</w:t>
      </w:r>
    </w:p>
    <w:p w14:paraId="5B11E570" w14:textId="77777777" w:rsidR="00FC6A1D" w:rsidRPr="00E23A85" w:rsidRDefault="00FC6A1D" w:rsidP="00FC6A1D">
      <w:pPr>
        <w:pStyle w:val="ListParagraph"/>
        <w:widowControl w:val="0"/>
        <w:numPr>
          <w:ilvl w:val="0"/>
          <w:numId w:val="13"/>
        </w:numPr>
        <w:autoSpaceDE w:val="0"/>
        <w:autoSpaceDN w:val="0"/>
        <w:spacing w:before="92"/>
        <w:rPr>
          <w:rFonts w:ascii="Arial" w:eastAsia="Arial" w:hAnsi="Arial" w:cs="Arial"/>
          <w:bCs/>
          <w:color w:val="0D0D0D"/>
          <w:sz w:val="24"/>
        </w:rPr>
      </w:pPr>
      <w:r>
        <w:rPr>
          <w:rFonts w:ascii="Arial" w:eastAsia="Arial" w:hAnsi="Arial" w:cs="Arial"/>
          <w:bCs/>
          <w:color w:val="0D0D0D"/>
          <w:sz w:val="24"/>
        </w:rPr>
        <w:t>S</w:t>
      </w:r>
      <w:r w:rsidRPr="00122B0A">
        <w:rPr>
          <w:rFonts w:ascii="Arial" w:eastAsia="Arial" w:hAnsi="Arial" w:cs="Arial"/>
          <w:bCs/>
          <w:color w:val="0D0D0D"/>
          <w:sz w:val="24"/>
        </w:rPr>
        <w:t xml:space="preserve">uitability </w:t>
      </w:r>
      <w:r>
        <w:rPr>
          <w:rFonts w:ascii="Arial" w:eastAsia="Arial" w:hAnsi="Arial" w:cs="Arial"/>
          <w:bCs/>
          <w:color w:val="0D0D0D"/>
          <w:sz w:val="24"/>
        </w:rPr>
        <w:t xml:space="preserve">and maintenance </w:t>
      </w:r>
      <w:r w:rsidRPr="00122B0A">
        <w:rPr>
          <w:rFonts w:ascii="Arial" w:eastAsia="Arial" w:hAnsi="Arial" w:cs="Arial"/>
          <w:bCs/>
          <w:color w:val="0D0D0D"/>
          <w:sz w:val="24"/>
        </w:rPr>
        <w:t xml:space="preserve">of accommodation to meet animal welfare and </w:t>
      </w:r>
      <w:r w:rsidRPr="00122B0A">
        <w:rPr>
          <w:rFonts w:ascii="Arial" w:eastAsia="Arial" w:hAnsi="Arial" w:cs="Arial"/>
          <w:bCs/>
          <w:color w:val="0D0D0D"/>
          <w:sz w:val="24"/>
        </w:rPr>
        <w:lastRenderedPageBreak/>
        <w:t>human safety</w:t>
      </w:r>
      <w:r>
        <w:rPr>
          <w:rFonts w:ascii="Arial" w:eastAsia="Arial" w:hAnsi="Arial" w:cs="Arial"/>
          <w:bCs/>
          <w:color w:val="0D0D0D"/>
          <w:sz w:val="24"/>
        </w:rPr>
        <w:t xml:space="preserve"> and stakeholder</w:t>
      </w:r>
      <w:r w:rsidRPr="00122B0A">
        <w:rPr>
          <w:rFonts w:ascii="Arial" w:eastAsia="Arial" w:hAnsi="Arial" w:cs="Arial"/>
          <w:bCs/>
          <w:color w:val="0D0D0D"/>
          <w:sz w:val="24"/>
        </w:rPr>
        <w:t xml:space="preserve"> needs</w:t>
      </w:r>
      <w:r>
        <w:rPr>
          <w:rFonts w:ascii="Arial" w:eastAsia="Arial" w:hAnsi="Arial" w:cs="Arial"/>
          <w:bCs/>
          <w:color w:val="0D0D0D"/>
          <w:sz w:val="24"/>
        </w:rPr>
        <w:t>.</w:t>
      </w:r>
    </w:p>
    <w:p w14:paraId="51F2665F" w14:textId="77777777" w:rsidR="005A2385" w:rsidRDefault="005A2385" w:rsidP="003C1C69">
      <w:pPr>
        <w:rPr>
          <w:rFonts w:ascii="Arial" w:eastAsia="Arial" w:hAnsi="Arial" w:cs="Arial"/>
          <w:b/>
          <w:bCs/>
          <w:color w:val="0F4F75"/>
          <w:sz w:val="24"/>
          <w:szCs w:val="24"/>
        </w:rPr>
      </w:pPr>
    </w:p>
    <w:p w14:paraId="21A9B0E3" w14:textId="0EF212C9" w:rsidR="00FC6A1D" w:rsidRDefault="00FC6A1D" w:rsidP="00FC6A1D">
      <w:pPr>
        <w:rPr>
          <w:rFonts w:ascii="Arial" w:eastAsia="Arial" w:hAnsi="Arial" w:cs="Arial"/>
          <w:b/>
          <w:bCs/>
          <w:color w:val="0F4F75"/>
          <w:sz w:val="24"/>
          <w:szCs w:val="24"/>
        </w:rPr>
      </w:pPr>
      <w:r>
        <w:rPr>
          <w:rFonts w:ascii="Arial" w:eastAsia="Arial" w:hAnsi="Arial" w:cs="Arial"/>
          <w:b/>
          <w:bCs/>
          <w:color w:val="0F4F75"/>
          <w:sz w:val="24"/>
          <w:szCs w:val="24"/>
        </w:rPr>
        <w:t>Skills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4</w:t>
      </w:r>
    </w:p>
    <w:p w14:paraId="7BF8BCF9" w14:textId="77777777" w:rsidR="00891C8A" w:rsidRPr="00891C8A" w:rsidRDefault="00891C8A" w:rsidP="00891C8A">
      <w:pPr>
        <w:widowControl w:val="0"/>
        <w:autoSpaceDE w:val="0"/>
        <w:autoSpaceDN w:val="0"/>
        <w:spacing w:before="92"/>
        <w:rPr>
          <w:rFonts w:ascii="Arial" w:eastAsia="Arial" w:hAnsi="Arial" w:cs="Arial"/>
          <w:bCs/>
          <w:color w:val="0D0D0D"/>
          <w:sz w:val="24"/>
        </w:rPr>
      </w:pPr>
    </w:p>
    <w:p w14:paraId="3BD36657" w14:textId="77777777" w:rsidR="0011210D" w:rsidRPr="00FC546F"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 xml:space="preserve">Follow current/relevant health and safety legislation and </w:t>
      </w:r>
      <w:proofErr w:type="gramStart"/>
      <w:r w:rsidRPr="00FC546F">
        <w:rPr>
          <w:rFonts w:ascii="Arial" w:eastAsia="Arial" w:hAnsi="Arial" w:cs="Arial"/>
          <w:color w:val="0D0D0D"/>
          <w:sz w:val="24"/>
        </w:rPr>
        <w:t>work place</w:t>
      </w:r>
      <w:proofErr w:type="gramEnd"/>
      <w:r w:rsidRPr="00FC546F">
        <w:rPr>
          <w:rFonts w:ascii="Arial" w:eastAsia="Arial" w:hAnsi="Arial" w:cs="Arial"/>
          <w:color w:val="0D0D0D"/>
          <w:sz w:val="24"/>
        </w:rPr>
        <w:t xml:space="preserve"> policies.</w:t>
      </w:r>
    </w:p>
    <w:p w14:paraId="3809EC80" w14:textId="77777777" w:rsidR="0011210D" w:rsidRDefault="0011210D" w:rsidP="0011210D">
      <w:pPr>
        <w:pStyle w:val="ListParagraph"/>
        <w:widowControl w:val="0"/>
        <w:autoSpaceDE w:val="0"/>
        <w:autoSpaceDN w:val="0"/>
        <w:spacing w:before="92"/>
        <w:rPr>
          <w:rFonts w:ascii="Arial" w:eastAsia="Arial" w:hAnsi="Arial" w:cs="Arial"/>
          <w:color w:val="0D0D0D"/>
          <w:sz w:val="24"/>
        </w:rPr>
      </w:pPr>
    </w:p>
    <w:p w14:paraId="6FC2BC9E" w14:textId="77777777" w:rsidR="0011210D" w:rsidRPr="00FC546F"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Contribute to risk assessments and respond according to level of risk.</w:t>
      </w:r>
    </w:p>
    <w:p w14:paraId="1CCAFC9A" w14:textId="77777777" w:rsidR="0011210D" w:rsidRPr="001F105C" w:rsidRDefault="0011210D" w:rsidP="0011210D">
      <w:pPr>
        <w:pStyle w:val="ListParagraph"/>
        <w:rPr>
          <w:rFonts w:ascii="Arial" w:eastAsia="Arial" w:hAnsi="Arial" w:cs="Arial"/>
          <w:color w:val="0D0D0D"/>
          <w:sz w:val="24"/>
        </w:rPr>
      </w:pPr>
    </w:p>
    <w:p w14:paraId="32495585" w14:textId="77777777" w:rsidR="0011210D" w:rsidRPr="00FC546F"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Monitor risks in line with safe working practices.</w:t>
      </w:r>
    </w:p>
    <w:p w14:paraId="4262A449" w14:textId="77777777" w:rsidR="0011210D" w:rsidRPr="00373CBE" w:rsidRDefault="0011210D" w:rsidP="0011210D">
      <w:pPr>
        <w:pStyle w:val="ListParagraph"/>
        <w:rPr>
          <w:rFonts w:ascii="Arial" w:eastAsia="Arial" w:hAnsi="Arial" w:cs="Arial"/>
          <w:color w:val="0D0D0D"/>
          <w:sz w:val="24"/>
        </w:rPr>
      </w:pPr>
    </w:p>
    <w:p w14:paraId="5D455D9C" w14:textId="77777777" w:rsidR="0011210D" w:rsidRPr="00FC546F"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 xml:space="preserve">Identify which equipment, methods of approach, capture, handling, </w:t>
      </w:r>
      <w:proofErr w:type="gramStart"/>
      <w:r w:rsidRPr="00FC546F">
        <w:rPr>
          <w:rFonts w:ascii="Arial" w:eastAsia="Arial" w:hAnsi="Arial" w:cs="Arial"/>
          <w:color w:val="0D0D0D"/>
          <w:sz w:val="24"/>
        </w:rPr>
        <w:t>restraint</w:t>
      </w:r>
      <w:proofErr w:type="gramEnd"/>
      <w:r w:rsidRPr="00FC546F">
        <w:rPr>
          <w:rFonts w:ascii="Arial" w:eastAsia="Arial" w:hAnsi="Arial" w:cs="Arial"/>
          <w:color w:val="0D0D0D"/>
          <w:sz w:val="24"/>
        </w:rPr>
        <w:t xml:space="preserve"> and loading are best for specific situations and species.</w:t>
      </w:r>
    </w:p>
    <w:p w14:paraId="49250263" w14:textId="77777777" w:rsidR="0011210D" w:rsidRPr="00101447" w:rsidRDefault="0011210D" w:rsidP="0011210D">
      <w:pPr>
        <w:pStyle w:val="ListParagraph"/>
        <w:rPr>
          <w:rFonts w:ascii="Arial" w:eastAsia="Arial" w:hAnsi="Arial" w:cs="Arial"/>
          <w:color w:val="0D0D0D"/>
          <w:sz w:val="24"/>
        </w:rPr>
      </w:pPr>
    </w:p>
    <w:p w14:paraId="2BD96C34" w14:textId="77777777" w:rsidR="0011210D" w:rsidRPr="00FC546F"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FC546F">
        <w:rPr>
          <w:rFonts w:ascii="Arial" w:eastAsia="Arial" w:hAnsi="Arial" w:cs="Arial"/>
          <w:color w:val="0D0D0D"/>
          <w:sz w:val="24"/>
        </w:rPr>
        <w:t>Create plans for and make informed decisions to facilitate best approach, capture, handling, restraint and loading for specific situations and species.</w:t>
      </w:r>
    </w:p>
    <w:p w14:paraId="4F18D15E" w14:textId="77777777" w:rsidR="0011210D" w:rsidRPr="00A13C76" w:rsidRDefault="0011210D" w:rsidP="0011210D">
      <w:pPr>
        <w:pStyle w:val="ListParagraph"/>
        <w:rPr>
          <w:rFonts w:ascii="Arial" w:eastAsia="Arial" w:hAnsi="Arial" w:cs="Arial"/>
          <w:color w:val="0D0D0D"/>
          <w:sz w:val="24"/>
        </w:rPr>
      </w:pPr>
    </w:p>
    <w:p w14:paraId="0624F21F" w14:textId="77777777" w:rsidR="0011210D" w:rsidRPr="00BD2839"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BD2839">
        <w:rPr>
          <w:rFonts w:ascii="Arial" w:eastAsia="Arial" w:hAnsi="Arial" w:cs="Arial"/>
          <w:color w:val="0D0D0D"/>
          <w:sz w:val="24"/>
        </w:rPr>
        <w:t>Apply appropriate force when restraining animals e.g., when moving animals, when preparing animals for transportation.</w:t>
      </w:r>
    </w:p>
    <w:p w14:paraId="5269431C" w14:textId="77777777" w:rsidR="0011210D" w:rsidRPr="000E5C8B" w:rsidRDefault="0011210D" w:rsidP="0011210D">
      <w:pPr>
        <w:pStyle w:val="ListParagraph"/>
        <w:rPr>
          <w:rFonts w:ascii="Arial" w:eastAsia="Arial" w:hAnsi="Arial" w:cs="Arial"/>
          <w:color w:val="0D0D0D"/>
          <w:sz w:val="24"/>
        </w:rPr>
      </w:pPr>
    </w:p>
    <w:p w14:paraId="2B407DB0" w14:textId="77777777" w:rsidR="0011210D" w:rsidRPr="00BD2839"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BD2839">
        <w:rPr>
          <w:rFonts w:ascii="Arial" w:eastAsia="Arial" w:hAnsi="Arial" w:cs="Arial"/>
          <w:color w:val="0D0D0D"/>
          <w:sz w:val="24"/>
        </w:rPr>
        <w:t xml:space="preserve">Demonstrate physical dexterity with delicacy when interacting with animals. </w:t>
      </w:r>
    </w:p>
    <w:p w14:paraId="64228DB8" w14:textId="77777777" w:rsidR="0011210D" w:rsidRPr="00CD4BC4" w:rsidRDefault="0011210D" w:rsidP="0011210D">
      <w:pPr>
        <w:pStyle w:val="ListParagraph"/>
        <w:rPr>
          <w:rFonts w:ascii="Arial" w:eastAsia="Arial" w:hAnsi="Arial" w:cs="Arial"/>
          <w:color w:val="0D0D0D"/>
          <w:sz w:val="24"/>
        </w:rPr>
      </w:pPr>
    </w:p>
    <w:p w14:paraId="1CA3C24F" w14:textId="77777777" w:rsidR="0011210D" w:rsidRPr="00BD2839"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BD2839">
        <w:rPr>
          <w:rFonts w:ascii="Arial" w:eastAsia="Arial" w:hAnsi="Arial" w:cs="Arial"/>
          <w:color w:val="0D0D0D"/>
          <w:sz w:val="24"/>
        </w:rPr>
        <w:t>Identify the most appropriate methods of successfully transporting animals</w:t>
      </w:r>
      <w:r>
        <w:rPr>
          <w:rFonts w:ascii="Arial" w:eastAsia="Arial" w:hAnsi="Arial" w:cs="Arial"/>
          <w:color w:val="0D0D0D"/>
          <w:sz w:val="24"/>
        </w:rPr>
        <w:t xml:space="preserve"> </w:t>
      </w:r>
      <w:r w:rsidRPr="00BD2839">
        <w:rPr>
          <w:rFonts w:ascii="Arial" w:eastAsia="Arial" w:hAnsi="Arial" w:cs="Arial"/>
          <w:color w:val="0D0D0D"/>
          <w:sz w:val="24"/>
        </w:rPr>
        <w:t>considering species, level of risk, duration, animal welfare considerations, health and safety, legislation</w:t>
      </w:r>
      <w:r>
        <w:rPr>
          <w:rFonts w:ascii="Arial" w:eastAsia="Arial" w:hAnsi="Arial" w:cs="Arial"/>
          <w:color w:val="0D0D0D"/>
          <w:sz w:val="24"/>
        </w:rPr>
        <w:t>.</w:t>
      </w:r>
    </w:p>
    <w:p w14:paraId="51620AD8" w14:textId="77777777" w:rsidR="0011210D" w:rsidRPr="00E1299F" w:rsidRDefault="0011210D" w:rsidP="0011210D">
      <w:pPr>
        <w:pStyle w:val="ListParagraph"/>
        <w:rPr>
          <w:rFonts w:ascii="Arial" w:eastAsia="Arial" w:hAnsi="Arial" w:cs="Arial"/>
          <w:color w:val="0D0D0D"/>
          <w:sz w:val="24"/>
        </w:rPr>
      </w:pPr>
    </w:p>
    <w:p w14:paraId="3946D883" w14:textId="77777777" w:rsidR="0011210D" w:rsidRPr="00BD2839" w:rsidRDefault="0011210D" w:rsidP="0011210D">
      <w:pPr>
        <w:pStyle w:val="ListParagraph"/>
        <w:widowControl w:val="0"/>
        <w:numPr>
          <w:ilvl w:val="0"/>
          <w:numId w:val="20"/>
        </w:numPr>
        <w:autoSpaceDE w:val="0"/>
        <w:autoSpaceDN w:val="0"/>
        <w:spacing w:before="92"/>
        <w:rPr>
          <w:rFonts w:ascii="Arial" w:eastAsia="Arial" w:hAnsi="Arial" w:cs="Arial"/>
          <w:color w:val="0D0D0D"/>
          <w:sz w:val="24"/>
        </w:rPr>
      </w:pPr>
      <w:r w:rsidRPr="00BD2839">
        <w:rPr>
          <w:rFonts w:ascii="Arial" w:eastAsia="Arial" w:hAnsi="Arial" w:cs="Arial"/>
          <w:color w:val="0D0D0D"/>
          <w:sz w:val="24"/>
        </w:rPr>
        <w:t>Assess the strengths and weaknesses of different accommodation designs from the point of view of each stakeholder group (e.g., animals, keepers, vet team, visitors, educators, researchers).</w:t>
      </w:r>
    </w:p>
    <w:p w14:paraId="1D54E742" w14:textId="2B567CD6" w:rsidR="0011210D" w:rsidRDefault="0011210D">
      <w:pPr>
        <w:rPr>
          <w:rFonts w:ascii="Arial" w:eastAsia="Times New Roman" w:hAnsi="Arial" w:cs="Arial"/>
          <w:bCs/>
          <w:sz w:val="24"/>
          <w:szCs w:val="24"/>
          <w:lang w:eastAsia="en-GB"/>
        </w:rPr>
      </w:pPr>
      <w:r>
        <w:rPr>
          <w:rFonts w:ascii="Arial" w:eastAsia="Times New Roman" w:hAnsi="Arial" w:cs="Arial"/>
          <w:bCs/>
          <w:sz w:val="24"/>
          <w:szCs w:val="24"/>
          <w:lang w:eastAsia="en-GB"/>
        </w:rPr>
        <w:br w:type="page"/>
      </w:r>
    </w:p>
    <w:p w14:paraId="5BE5381E" w14:textId="32543647" w:rsidR="0096773A" w:rsidRDefault="0096773A" w:rsidP="000D3D8F">
      <w:pPr>
        <w:widowControl w:val="0"/>
        <w:autoSpaceDE w:val="0"/>
        <w:autoSpaceDN w:val="0"/>
        <w:spacing w:before="244" w:after="0" w:line="240" w:lineRule="auto"/>
        <w:rPr>
          <w:rFonts w:ascii="Arial" w:eastAsia="Arial" w:hAnsi="Arial" w:cs="Arial"/>
          <w:b/>
          <w:color w:val="0D0D0D"/>
          <w:sz w:val="24"/>
          <w:szCs w:val="24"/>
        </w:rPr>
      </w:pPr>
      <w:r w:rsidRPr="00CD0D03">
        <w:rPr>
          <w:rFonts w:ascii="Arial" w:eastAsia="Arial" w:hAnsi="Arial" w:cs="Arial"/>
          <w:b/>
          <w:bCs/>
          <w:color w:val="0F4F75"/>
          <w:sz w:val="24"/>
          <w:szCs w:val="24"/>
        </w:rPr>
        <w:lastRenderedPageBreak/>
        <w:t xml:space="preserve">Performance Outcome </w:t>
      </w:r>
      <w:r>
        <w:rPr>
          <w:rFonts w:ascii="Arial" w:eastAsia="Arial" w:hAnsi="Arial" w:cs="Arial"/>
          <w:b/>
          <w:bCs/>
          <w:color w:val="0F4F75"/>
          <w:sz w:val="24"/>
          <w:szCs w:val="24"/>
        </w:rPr>
        <w:t>5</w:t>
      </w:r>
      <w:r w:rsidRPr="00CD0D03">
        <w:rPr>
          <w:rFonts w:ascii="Arial" w:eastAsia="Arial" w:hAnsi="Arial" w:cs="Arial"/>
          <w:b/>
          <w:bCs/>
          <w:color w:val="0F4F75"/>
          <w:sz w:val="24"/>
          <w:szCs w:val="24"/>
        </w:rPr>
        <w:t>:</w:t>
      </w:r>
      <w:r w:rsidR="000D3D8F" w:rsidRPr="000D3D8F">
        <w:rPr>
          <w:rFonts w:ascii="Arial" w:eastAsia="Arial" w:hAnsi="Arial" w:cs="Arial"/>
          <w:b/>
          <w:bCs/>
          <w:color w:val="0D0D0D"/>
          <w:sz w:val="24"/>
        </w:rPr>
        <w:t xml:space="preserve"> </w:t>
      </w:r>
      <w:r w:rsidR="000D3D8F" w:rsidRPr="000D3D8F">
        <w:rPr>
          <w:rFonts w:ascii="Arial" w:eastAsia="Arial" w:hAnsi="Arial" w:cs="Arial"/>
          <w:b/>
          <w:bCs/>
          <w:color w:val="0F4F75"/>
          <w:sz w:val="24"/>
          <w:szCs w:val="24"/>
        </w:rPr>
        <w:t xml:space="preserve">Plan, perform, </w:t>
      </w:r>
      <w:proofErr w:type="gramStart"/>
      <w:r w:rsidR="000D3D8F" w:rsidRPr="000D3D8F">
        <w:rPr>
          <w:rFonts w:ascii="Arial" w:eastAsia="Arial" w:hAnsi="Arial" w:cs="Arial"/>
          <w:b/>
          <w:bCs/>
          <w:color w:val="0F4F75"/>
          <w:sz w:val="24"/>
          <w:szCs w:val="24"/>
        </w:rPr>
        <w:t>record</w:t>
      </w:r>
      <w:proofErr w:type="gramEnd"/>
      <w:r w:rsidR="000D3D8F" w:rsidRPr="000D3D8F">
        <w:rPr>
          <w:rFonts w:ascii="Arial" w:eastAsia="Arial" w:hAnsi="Arial" w:cs="Arial"/>
          <w:b/>
          <w:bCs/>
          <w:color w:val="0F4F75"/>
          <w:sz w:val="24"/>
          <w:szCs w:val="24"/>
        </w:rPr>
        <w:t xml:space="preserve"> and communicate findings of scientific investigations in animal science</w:t>
      </w:r>
      <w:r w:rsidRPr="00CD0D03">
        <w:rPr>
          <w:rFonts w:ascii="Arial" w:eastAsia="Arial" w:hAnsi="Arial" w:cs="Arial"/>
          <w:b/>
          <w:bCs/>
          <w:color w:val="0F4F75"/>
          <w:sz w:val="24"/>
          <w:szCs w:val="24"/>
        </w:rPr>
        <w:t xml:space="preserve"> </w:t>
      </w:r>
      <w:r w:rsidRPr="00CD0D03">
        <w:rPr>
          <w:rFonts w:ascii="Arial" w:eastAsia="Arial" w:hAnsi="Arial" w:cs="Arial"/>
          <w:b/>
          <w:color w:val="0D0D0D"/>
          <w:sz w:val="24"/>
          <w:szCs w:val="24"/>
        </w:rPr>
        <w:t xml:space="preserve"> </w:t>
      </w:r>
    </w:p>
    <w:p w14:paraId="2D24B0D7" w14:textId="47C97BDB" w:rsidR="0096773A" w:rsidRPr="00CD0D03" w:rsidRDefault="0096773A" w:rsidP="0096773A">
      <w:pPr>
        <w:widowControl w:val="0"/>
        <w:autoSpaceDE w:val="0"/>
        <w:autoSpaceDN w:val="0"/>
        <w:spacing w:before="244" w:after="0" w:line="240" w:lineRule="auto"/>
        <w:rPr>
          <w:rFonts w:ascii="Arial" w:eastAsia="Arial" w:hAnsi="Arial" w:cs="Arial"/>
          <w:b/>
          <w:color w:val="0D0D0D"/>
          <w:spacing w:val="5"/>
          <w:sz w:val="24"/>
          <w:szCs w:val="24"/>
        </w:rPr>
      </w:pPr>
    </w:p>
    <w:p w14:paraId="73A10550" w14:textId="427C9628" w:rsidR="0096773A" w:rsidRDefault="0096773A" w:rsidP="0096773A">
      <w:pPr>
        <w:rPr>
          <w:rFonts w:ascii="Arial" w:eastAsia="Arial" w:hAnsi="Arial" w:cs="Arial"/>
          <w:b/>
          <w:bCs/>
          <w:color w:val="0F4F75"/>
          <w:sz w:val="24"/>
          <w:szCs w:val="24"/>
        </w:rPr>
      </w:pPr>
      <w:bookmarkStart w:id="4" w:name="_Hlk116900071"/>
      <w:r>
        <w:rPr>
          <w:rFonts w:ascii="Arial" w:eastAsia="Arial" w:hAnsi="Arial" w:cs="Arial"/>
          <w:b/>
          <w:bCs/>
          <w:color w:val="0F4F75"/>
          <w:sz w:val="24"/>
          <w:szCs w:val="24"/>
        </w:rPr>
        <w:t>Knowledge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5</w:t>
      </w:r>
    </w:p>
    <w:bookmarkEnd w:id="4"/>
    <w:p w14:paraId="218675AE" w14:textId="77777777" w:rsidR="00FA62CB" w:rsidRDefault="00FA62CB" w:rsidP="00FA62CB">
      <w:pPr>
        <w:widowControl w:val="0"/>
        <w:autoSpaceDE w:val="0"/>
        <w:autoSpaceDN w:val="0"/>
        <w:spacing w:after="0" w:line="288" w:lineRule="auto"/>
        <w:ind w:left="110" w:right="336"/>
        <w:rPr>
          <w:rFonts w:ascii="Arial" w:eastAsia="Arial" w:hAnsi="Arial" w:cs="Arial"/>
          <w:color w:val="0D0D0D"/>
          <w:sz w:val="24"/>
        </w:rPr>
      </w:pPr>
      <w:r>
        <w:rPr>
          <w:rFonts w:ascii="Arial" w:eastAsia="Arial" w:hAnsi="Arial" w:cs="Arial"/>
          <w:b/>
          <w:bCs/>
          <w:color w:val="0D0D0D"/>
          <w:sz w:val="24"/>
        </w:rPr>
        <w:t>Investigation</w:t>
      </w:r>
    </w:p>
    <w:p w14:paraId="3E5D521A" w14:textId="77777777" w:rsidR="00FA62CB" w:rsidRPr="00945669" w:rsidRDefault="00FA62CB" w:rsidP="00FA62CB">
      <w:pPr>
        <w:pStyle w:val="ListParagraph"/>
        <w:widowControl w:val="0"/>
        <w:numPr>
          <w:ilvl w:val="0"/>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Principles for design of and controls for scientific investigations.</w:t>
      </w:r>
    </w:p>
    <w:p w14:paraId="1D238AA3" w14:textId="77777777" w:rsidR="00FA62CB" w:rsidRDefault="00FA62CB" w:rsidP="00FA62CB">
      <w:pPr>
        <w:pStyle w:val="ListParagraph"/>
        <w:widowControl w:val="0"/>
        <w:numPr>
          <w:ilvl w:val="0"/>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 xml:space="preserve">Planning criteria including objectives, hypothesis, </w:t>
      </w:r>
      <w:proofErr w:type="gramStart"/>
      <w:r>
        <w:rPr>
          <w:rFonts w:ascii="Arial" w:eastAsia="Arial" w:hAnsi="Arial" w:cs="Arial"/>
          <w:iCs/>
          <w:color w:val="0D0D0D"/>
          <w:sz w:val="24"/>
        </w:rPr>
        <w:t>milestones</w:t>
      </w:r>
      <w:proofErr w:type="gramEnd"/>
      <w:r>
        <w:rPr>
          <w:rFonts w:ascii="Arial" w:eastAsia="Arial" w:hAnsi="Arial" w:cs="Arial"/>
          <w:iCs/>
          <w:color w:val="0D0D0D"/>
          <w:sz w:val="24"/>
        </w:rPr>
        <w:t xml:space="preserve"> and resources required.</w:t>
      </w:r>
    </w:p>
    <w:p w14:paraId="778A44DC" w14:textId="3F489D40" w:rsidR="00FA62CB" w:rsidRDefault="00AA0D1D" w:rsidP="00FA62CB">
      <w:pPr>
        <w:pStyle w:val="ListParagraph"/>
        <w:widowControl w:val="0"/>
        <w:numPr>
          <w:ilvl w:val="0"/>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 xml:space="preserve">How to work safely </w:t>
      </w:r>
      <w:r w:rsidR="00FA62CB" w:rsidRPr="006813B7">
        <w:rPr>
          <w:rFonts w:ascii="Arial" w:eastAsia="Arial" w:hAnsi="Arial" w:cs="Arial"/>
          <w:iCs/>
          <w:color w:val="0D0D0D"/>
          <w:sz w:val="24"/>
        </w:rPr>
        <w:t>in laboratories</w:t>
      </w:r>
      <w:r w:rsidR="00FA62CB">
        <w:rPr>
          <w:rFonts w:ascii="Arial" w:eastAsia="Arial" w:hAnsi="Arial" w:cs="Arial"/>
          <w:iCs/>
          <w:color w:val="0D0D0D"/>
          <w:sz w:val="24"/>
        </w:rPr>
        <w:t xml:space="preserve"> </w:t>
      </w:r>
      <w:r w:rsidR="00FA62CB" w:rsidRPr="006813B7">
        <w:rPr>
          <w:rFonts w:ascii="Arial" w:eastAsia="Arial" w:hAnsi="Arial" w:cs="Arial"/>
          <w:iCs/>
          <w:color w:val="0D0D0D"/>
          <w:sz w:val="24"/>
        </w:rPr>
        <w:t>includ</w:t>
      </w:r>
      <w:r w:rsidR="00FA62CB">
        <w:rPr>
          <w:rFonts w:ascii="Arial" w:eastAsia="Arial" w:hAnsi="Arial" w:cs="Arial"/>
          <w:iCs/>
          <w:color w:val="0D0D0D"/>
          <w:sz w:val="24"/>
        </w:rPr>
        <w:t>ing</w:t>
      </w:r>
    </w:p>
    <w:p w14:paraId="6BD5818B" w14:textId="60935F56" w:rsidR="00B14CFC" w:rsidRPr="00B14CFC" w:rsidRDefault="00B14CFC" w:rsidP="00B14CFC">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6813B7">
        <w:rPr>
          <w:rFonts w:ascii="Arial" w:eastAsia="Arial" w:hAnsi="Arial" w:cs="Arial"/>
          <w:iCs/>
          <w:color w:val="0D0D0D"/>
          <w:sz w:val="24"/>
        </w:rPr>
        <w:t>hazard identification and risk management</w:t>
      </w:r>
    </w:p>
    <w:p w14:paraId="5FC580E8" w14:textId="16C056FA" w:rsidR="007E2EE1" w:rsidRPr="007E2EE1" w:rsidRDefault="007E2EE1" w:rsidP="007E2EE1">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6813B7">
        <w:rPr>
          <w:rFonts w:ascii="Arial" w:eastAsia="Arial" w:hAnsi="Arial" w:cs="Arial"/>
          <w:iCs/>
          <w:color w:val="0D0D0D"/>
          <w:sz w:val="24"/>
        </w:rPr>
        <w:t>personal protective equipment</w:t>
      </w:r>
    </w:p>
    <w:p w14:paraId="79A895BF" w14:textId="273627CC" w:rsidR="00FA62CB" w:rsidRDefault="00FA62CB" w:rsidP="00FA62CB">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6813B7">
        <w:rPr>
          <w:rFonts w:ascii="Arial" w:eastAsia="Arial" w:hAnsi="Arial" w:cs="Arial"/>
          <w:iCs/>
          <w:color w:val="0D0D0D"/>
          <w:sz w:val="24"/>
        </w:rPr>
        <w:t>laboratory safety symbol</w:t>
      </w:r>
      <w:r>
        <w:rPr>
          <w:rFonts w:ascii="Arial" w:eastAsia="Arial" w:hAnsi="Arial" w:cs="Arial"/>
          <w:iCs/>
          <w:color w:val="0D0D0D"/>
          <w:sz w:val="24"/>
        </w:rPr>
        <w:t>s</w:t>
      </w:r>
    </w:p>
    <w:p w14:paraId="63A19320" w14:textId="1169FE16" w:rsidR="00533679" w:rsidRPr="00533679" w:rsidRDefault="00533679" w:rsidP="00533679">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 xml:space="preserve">setting up </w:t>
      </w:r>
      <w:r w:rsidR="002B6D41">
        <w:rPr>
          <w:rFonts w:ascii="Arial" w:eastAsia="Arial" w:hAnsi="Arial" w:cs="Arial"/>
          <w:iCs/>
          <w:color w:val="0D0D0D"/>
          <w:sz w:val="24"/>
        </w:rPr>
        <w:t xml:space="preserve">of </w:t>
      </w:r>
      <w:r>
        <w:rPr>
          <w:rFonts w:ascii="Arial" w:eastAsia="Arial" w:hAnsi="Arial" w:cs="Arial"/>
          <w:iCs/>
          <w:color w:val="0D0D0D"/>
          <w:sz w:val="24"/>
        </w:rPr>
        <w:t>equipment</w:t>
      </w:r>
    </w:p>
    <w:p w14:paraId="5385C6CF" w14:textId="77777777" w:rsidR="00FA62CB" w:rsidRDefault="00FA62CB" w:rsidP="00FA62CB">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6813B7">
        <w:rPr>
          <w:rFonts w:ascii="Arial" w:eastAsia="Arial" w:hAnsi="Arial" w:cs="Arial"/>
          <w:iCs/>
          <w:color w:val="0D0D0D"/>
          <w:sz w:val="24"/>
        </w:rPr>
        <w:t>use of bench space</w:t>
      </w:r>
    </w:p>
    <w:p w14:paraId="05C6F346" w14:textId="77777777" w:rsidR="006D6B9D" w:rsidRDefault="006D6B9D" w:rsidP="006D6B9D">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6813B7">
        <w:rPr>
          <w:rFonts w:ascii="Arial" w:eastAsia="Arial" w:hAnsi="Arial" w:cs="Arial"/>
          <w:iCs/>
          <w:color w:val="0D0D0D"/>
          <w:sz w:val="24"/>
        </w:rPr>
        <w:t>safe working policies</w:t>
      </w:r>
    </w:p>
    <w:p w14:paraId="5B5759A0" w14:textId="77777777" w:rsidR="00FA62CB" w:rsidRDefault="00FA62CB" w:rsidP="00FA62CB">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AD2752">
        <w:rPr>
          <w:rFonts w:ascii="Arial" w:eastAsia="Arial" w:hAnsi="Arial" w:cs="Arial"/>
          <w:iCs/>
          <w:color w:val="0D0D0D"/>
          <w:sz w:val="24"/>
        </w:rPr>
        <w:t>Good Laboratory Practice (GLP)</w:t>
      </w:r>
    </w:p>
    <w:p w14:paraId="411623B8" w14:textId="77777777" w:rsidR="00FA62CB" w:rsidRDefault="00FA62CB" w:rsidP="00FA62CB">
      <w:pPr>
        <w:pStyle w:val="ListParagraph"/>
        <w:widowControl w:val="0"/>
        <w:numPr>
          <w:ilvl w:val="1"/>
          <w:numId w:val="22"/>
        </w:numPr>
        <w:autoSpaceDE w:val="0"/>
        <w:autoSpaceDN w:val="0"/>
        <w:spacing w:after="0" w:line="288" w:lineRule="auto"/>
        <w:ind w:right="336"/>
        <w:rPr>
          <w:rFonts w:ascii="Arial" w:eastAsia="Arial" w:hAnsi="Arial" w:cs="Arial"/>
          <w:iCs/>
          <w:color w:val="0D0D0D"/>
          <w:sz w:val="24"/>
        </w:rPr>
      </w:pPr>
      <w:r w:rsidRPr="00AD2752">
        <w:rPr>
          <w:rFonts w:ascii="Arial" w:eastAsia="Arial" w:hAnsi="Arial" w:cs="Arial"/>
          <w:iCs/>
          <w:color w:val="0D0D0D"/>
          <w:sz w:val="24"/>
        </w:rPr>
        <w:t>Good Clinical Practice (GCP).</w:t>
      </w:r>
    </w:p>
    <w:p w14:paraId="09652675" w14:textId="77777777" w:rsidR="00FA62CB" w:rsidRDefault="00FA62CB" w:rsidP="00FA62CB">
      <w:pPr>
        <w:pStyle w:val="ListParagraph"/>
        <w:widowControl w:val="0"/>
        <w:numPr>
          <w:ilvl w:val="0"/>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 xml:space="preserve">Recording and analysis of data, use of </w:t>
      </w:r>
      <w:proofErr w:type="gramStart"/>
      <w:r>
        <w:rPr>
          <w:rFonts w:ascii="Arial" w:eastAsia="Arial" w:hAnsi="Arial" w:cs="Arial"/>
          <w:iCs/>
          <w:color w:val="0D0D0D"/>
          <w:sz w:val="24"/>
        </w:rPr>
        <w:t>log books</w:t>
      </w:r>
      <w:proofErr w:type="gramEnd"/>
      <w:r>
        <w:rPr>
          <w:rFonts w:ascii="Arial" w:eastAsia="Arial" w:hAnsi="Arial" w:cs="Arial"/>
          <w:iCs/>
          <w:color w:val="0D0D0D"/>
          <w:sz w:val="24"/>
        </w:rPr>
        <w:t xml:space="preserve"> and evaluation techniques.</w:t>
      </w:r>
    </w:p>
    <w:p w14:paraId="08811D77" w14:textId="77777777" w:rsidR="00FA62CB" w:rsidRPr="00947D78" w:rsidRDefault="00FA62CB" w:rsidP="00FA62CB">
      <w:pPr>
        <w:pStyle w:val="ListParagraph"/>
        <w:widowControl w:val="0"/>
        <w:numPr>
          <w:ilvl w:val="0"/>
          <w:numId w:val="22"/>
        </w:numPr>
        <w:autoSpaceDE w:val="0"/>
        <w:autoSpaceDN w:val="0"/>
        <w:spacing w:after="0" w:line="288" w:lineRule="auto"/>
        <w:ind w:right="336"/>
        <w:rPr>
          <w:rFonts w:ascii="Arial" w:eastAsia="Arial" w:hAnsi="Arial" w:cs="Arial"/>
          <w:iCs/>
          <w:color w:val="0D0D0D"/>
          <w:sz w:val="24"/>
        </w:rPr>
      </w:pPr>
      <w:r>
        <w:rPr>
          <w:rFonts w:ascii="Arial" w:eastAsia="Arial" w:hAnsi="Arial" w:cs="Arial"/>
          <w:iCs/>
          <w:color w:val="0D0D0D"/>
          <w:sz w:val="24"/>
        </w:rPr>
        <w:t xml:space="preserve">Scientific communication methods including standard format of scientific reports, </w:t>
      </w:r>
      <w:r w:rsidRPr="00947D78">
        <w:rPr>
          <w:rFonts w:ascii="Arial" w:eastAsia="Arial" w:hAnsi="Arial" w:cs="Arial"/>
          <w:iCs/>
          <w:color w:val="0D0D0D"/>
          <w:sz w:val="24"/>
        </w:rPr>
        <w:t xml:space="preserve">scientific </w:t>
      </w:r>
      <w:proofErr w:type="gramStart"/>
      <w:r w:rsidRPr="00947D78">
        <w:rPr>
          <w:rFonts w:ascii="Arial" w:eastAsia="Arial" w:hAnsi="Arial" w:cs="Arial"/>
          <w:iCs/>
          <w:color w:val="0D0D0D"/>
          <w:sz w:val="24"/>
        </w:rPr>
        <w:t>representation</w:t>
      </w:r>
      <w:proofErr w:type="gramEnd"/>
      <w:r w:rsidRPr="00947D78">
        <w:rPr>
          <w:rFonts w:ascii="Arial" w:eastAsia="Arial" w:hAnsi="Arial" w:cs="Arial"/>
          <w:iCs/>
          <w:color w:val="0D0D0D"/>
          <w:sz w:val="24"/>
        </w:rPr>
        <w:t xml:space="preserve"> and terminology</w:t>
      </w:r>
      <w:r>
        <w:rPr>
          <w:rFonts w:ascii="Arial" w:eastAsia="Arial" w:hAnsi="Arial" w:cs="Arial"/>
          <w:iCs/>
          <w:color w:val="0D0D0D"/>
          <w:sz w:val="24"/>
        </w:rPr>
        <w:t>.</w:t>
      </w:r>
    </w:p>
    <w:p w14:paraId="5C54123B" w14:textId="77777777" w:rsidR="00FA62CB" w:rsidRDefault="00FA62CB" w:rsidP="00FA62CB">
      <w:pPr>
        <w:widowControl w:val="0"/>
        <w:autoSpaceDE w:val="0"/>
        <w:autoSpaceDN w:val="0"/>
        <w:spacing w:after="0" w:line="288" w:lineRule="auto"/>
        <w:ind w:left="110" w:right="336"/>
        <w:rPr>
          <w:rFonts w:ascii="Arial" w:eastAsia="Arial" w:hAnsi="Arial" w:cs="Arial"/>
          <w:i/>
          <w:sz w:val="24"/>
        </w:rPr>
      </w:pPr>
    </w:p>
    <w:p w14:paraId="204C3D86" w14:textId="77777777" w:rsidR="00FA62CB" w:rsidRPr="002F2BB6" w:rsidRDefault="00FA62CB" w:rsidP="00FA62CB">
      <w:pPr>
        <w:widowControl w:val="0"/>
        <w:autoSpaceDE w:val="0"/>
        <w:autoSpaceDN w:val="0"/>
        <w:spacing w:after="0" w:line="288" w:lineRule="auto"/>
        <w:ind w:left="110" w:right="336"/>
        <w:rPr>
          <w:rFonts w:ascii="Arial" w:eastAsia="Arial" w:hAnsi="Arial" w:cs="Arial"/>
          <w:b/>
          <w:bCs/>
          <w:iCs/>
          <w:sz w:val="24"/>
        </w:rPr>
      </w:pPr>
      <w:r>
        <w:rPr>
          <w:rFonts w:ascii="Arial" w:eastAsia="Arial" w:hAnsi="Arial" w:cs="Arial"/>
          <w:b/>
          <w:bCs/>
          <w:iCs/>
          <w:sz w:val="24"/>
        </w:rPr>
        <w:t>Microbiology</w:t>
      </w:r>
    </w:p>
    <w:p w14:paraId="27E0FA39" w14:textId="77777777" w:rsidR="00FA62CB" w:rsidRDefault="00FA62CB" w:rsidP="00FA62CB">
      <w:pPr>
        <w:pStyle w:val="ListParagraph"/>
        <w:widowControl w:val="0"/>
        <w:numPr>
          <w:ilvl w:val="0"/>
          <w:numId w:val="23"/>
        </w:numPr>
        <w:autoSpaceDE w:val="0"/>
        <w:autoSpaceDN w:val="0"/>
        <w:spacing w:after="0" w:line="288" w:lineRule="auto"/>
        <w:ind w:right="336"/>
        <w:rPr>
          <w:rFonts w:ascii="Arial" w:eastAsia="Arial" w:hAnsi="Arial" w:cs="Arial"/>
          <w:iCs/>
          <w:sz w:val="24"/>
        </w:rPr>
      </w:pPr>
      <w:r>
        <w:rPr>
          <w:rFonts w:ascii="Arial" w:eastAsia="Arial" w:hAnsi="Arial" w:cs="Arial"/>
          <w:iCs/>
          <w:sz w:val="24"/>
        </w:rPr>
        <w:t>C</w:t>
      </w:r>
      <w:r w:rsidRPr="00EA6C06">
        <w:rPr>
          <w:rFonts w:ascii="Arial" w:eastAsia="Arial" w:hAnsi="Arial" w:cs="Arial"/>
          <w:iCs/>
          <w:sz w:val="24"/>
        </w:rPr>
        <w:t>oncepts of bacterial identification, media and growth needed to carry out useful microbial investigations.</w:t>
      </w:r>
    </w:p>
    <w:p w14:paraId="7CEC2D8D" w14:textId="77777777" w:rsidR="00FA62CB" w:rsidRDefault="00FA62CB" w:rsidP="00FA62CB">
      <w:pPr>
        <w:pStyle w:val="ListParagraph"/>
        <w:widowControl w:val="0"/>
        <w:numPr>
          <w:ilvl w:val="0"/>
          <w:numId w:val="23"/>
        </w:numPr>
        <w:autoSpaceDE w:val="0"/>
        <w:autoSpaceDN w:val="0"/>
        <w:spacing w:after="0" w:line="288" w:lineRule="auto"/>
        <w:ind w:right="336"/>
        <w:rPr>
          <w:rFonts w:ascii="Arial" w:eastAsia="Arial" w:hAnsi="Arial" w:cs="Arial"/>
          <w:iCs/>
          <w:sz w:val="24"/>
        </w:rPr>
      </w:pPr>
      <w:r>
        <w:rPr>
          <w:rFonts w:ascii="Arial" w:eastAsia="Arial" w:hAnsi="Arial" w:cs="Arial"/>
          <w:iCs/>
          <w:sz w:val="24"/>
        </w:rPr>
        <w:t>Techniques required for microbial investigations.</w:t>
      </w:r>
    </w:p>
    <w:p w14:paraId="0B9C7A0E" w14:textId="77777777" w:rsidR="00FA62CB" w:rsidRDefault="00FA62CB" w:rsidP="00FA62CB">
      <w:pPr>
        <w:pStyle w:val="ListParagraph"/>
        <w:widowControl w:val="0"/>
        <w:numPr>
          <w:ilvl w:val="0"/>
          <w:numId w:val="23"/>
        </w:numPr>
        <w:autoSpaceDE w:val="0"/>
        <w:autoSpaceDN w:val="0"/>
        <w:spacing w:after="0" w:line="288" w:lineRule="auto"/>
        <w:ind w:right="336"/>
        <w:rPr>
          <w:rFonts w:ascii="Arial" w:eastAsia="Arial" w:hAnsi="Arial" w:cs="Arial"/>
          <w:iCs/>
          <w:sz w:val="24"/>
        </w:rPr>
      </w:pPr>
      <w:r>
        <w:rPr>
          <w:rFonts w:ascii="Arial" w:eastAsia="Arial" w:hAnsi="Arial" w:cs="Arial"/>
          <w:iCs/>
          <w:sz w:val="24"/>
        </w:rPr>
        <w:t>Hazards and uses of microorganisms.</w:t>
      </w:r>
    </w:p>
    <w:p w14:paraId="0D031A12" w14:textId="77777777" w:rsidR="00FA62CB" w:rsidRDefault="00FA62CB" w:rsidP="00FA62CB">
      <w:pPr>
        <w:pStyle w:val="ListParagraph"/>
        <w:widowControl w:val="0"/>
        <w:numPr>
          <w:ilvl w:val="0"/>
          <w:numId w:val="23"/>
        </w:numPr>
        <w:autoSpaceDE w:val="0"/>
        <w:autoSpaceDN w:val="0"/>
        <w:spacing w:after="0" w:line="288" w:lineRule="auto"/>
        <w:ind w:right="336"/>
        <w:rPr>
          <w:rFonts w:ascii="Arial" w:eastAsia="Arial" w:hAnsi="Arial" w:cs="Arial"/>
          <w:iCs/>
          <w:sz w:val="24"/>
        </w:rPr>
      </w:pPr>
      <w:r>
        <w:rPr>
          <w:rFonts w:ascii="Arial" w:eastAsia="Arial" w:hAnsi="Arial" w:cs="Arial"/>
          <w:iCs/>
          <w:sz w:val="24"/>
        </w:rPr>
        <w:t xml:space="preserve">Techniques required for effective use of microscopes. </w:t>
      </w:r>
    </w:p>
    <w:p w14:paraId="4B0BD3BE" w14:textId="77777777" w:rsidR="00FA62CB" w:rsidRDefault="00FA62CB" w:rsidP="00FA62CB">
      <w:pPr>
        <w:widowControl w:val="0"/>
        <w:autoSpaceDE w:val="0"/>
        <w:autoSpaceDN w:val="0"/>
        <w:spacing w:after="0" w:line="288" w:lineRule="auto"/>
        <w:ind w:left="110" w:right="336"/>
        <w:rPr>
          <w:rFonts w:ascii="Arial" w:eastAsia="Arial" w:hAnsi="Arial" w:cs="Arial"/>
          <w:b/>
          <w:bCs/>
          <w:iCs/>
          <w:sz w:val="24"/>
        </w:rPr>
      </w:pPr>
    </w:p>
    <w:p w14:paraId="1FC70A80" w14:textId="77777777" w:rsidR="00FA62CB" w:rsidRDefault="00FA62CB" w:rsidP="00FA62CB">
      <w:pPr>
        <w:widowControl w:val="0"/>
        <w:autoSpaceDE w:val="0"/>
        <w:autoSpaceDN w:val="0"/>
        <w:spacing w:after="0" w:line="288" w:lineRule="auto"/>
        <w:ind w:left="110" w:right="336"/>
        <w:rPr>
          <w:rFonts w:ascii="Arial" w:eastAsia="Arial" w:hAnsi="Arial" w:cs="Arial"/>
          <w:iCs/>
          <w:sz w:val="24"/>
        </w:rPr>
      </w:pPr>
      <w:r>
        <w:rPr>
          <w:rFonts w:ascii="Arial" w:eastAsia="Arial" w:hAnsi="Arial" w:cs="Arial"/>
          <w:b/>
          <w:bCs/>
          <w:iCs/>
          <w:sz w:val="24"/>
        </w:rPr>
        <w:t>Biochemistry</w:t>
      </w:r>
      <w:r w:rsidRPr="005C7BE8">
        <w:rPr>
          <w:rFonts w:ascii="Arial" w:eastAsia="Arial" w:hAnsi="Arial" w:cs="Arial"/>
          <w:iCs/>
          <w:sz w:val="24"/>
        </w:rPr>
        <w:t xml:space="preserve"> </w:t>
      </w:r>
    </w:p>
    <w:p w14:paraId="31EA883F" w14:textId="77777777" w:rsidR="00FA62CB" w:rsidRDefault="00FA62CB" w:rsidP="00FA62CB">
      <w:pPr>
        <w:pStyle w:val="ListParagraph"/>
        <w:widowControl w:val="0"/>
        <w:numPr>
          <w:ilvl w:val="0"/>
          <w:numId w:val="24"/>
        </w:numPr>
        <w:autoSpaceDE w:val="0"/>
        <w:autoSpaceDN w:val="0"/>
        <w:spacing w:after="0" w:line="288" w:lineRule="auto"/>
        <w:ind w:right="336"/>
        <w:rPr>
          <w:rFonts w:ascii="Arial" w:eastAsia="Arial" w:hAnsi="Arial" w:cs="Arial"/>
          <w:iCs/>
          <w:sz w:val="24"/>
        </w:rPr>
      </w:pPr>
      <w:r w:rsidRPr="007B430B">
        <w:rPr>
          <w:rFonts w:ascii="Arial" w:eastAsia="Arial" w:hAnsi="Arial" w:cs="Arial"/>
          <w:iCs/>
          <w:sz w:val="24"/>
        </w:rPr>
        <w:t>Working safely with chemicals</w:t>
      </w:r>
    </w:p>
    <w:p w14:paraId="75238924" w14:textId="299A9D03"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Select</w:t>
      </w:r>
      <w:r>
        <w:rPr>
          <w:rFonts w:ascii="Arial" w:eastAsia="Arial" w:hAnsi="Arial" w:cs="Arial"/>
          <w:iCs/>
          <w:sz w:val="24"/>
        </w:rPr>
        <w:t>ion</w:t>
      </w:r>
      <w:r w:rsidRPr="00C43962">
        <w:rPr>
          <w:rFonts w:ascii="Arial" w:eastAsia="Arial" w:hAnsi="Arial" w:cs="Arial"/>
          <w:iCs/>
          <w:sz w:val="24"/>
        </w:rPr>
        <w:t xml:space="preserve"> </w:t>
      </w:r>
      <w:r>
        <w:rPr>
          <w:rFonts w:ascii="Arial" w:eastAsia="Arial" w:hAnsi="Arial" w:cs="Arial"/>
          <w:iCs/>
          <w:sz w:val="24"/>
        </w:rPr>
        <w:t>of</w:t>
      </w:r>
      <w:r w:rsidRPr="00C43962">
        <w:rPr>
          <w:rFonts w:ascii="Arial" w:eastAsia="Arial" w:hAnsi="Arial" w:cs="Arial"/>
          <w:iCs/>
          <w:sz w:val="24"/>
        </w:rPr>
        <w:t xml:space="preserve"> correct glassware.</w:t>
      </w:r>
    </w:p>
    <w:p w14:paraId="6F512854" w14:textId="77777777"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Measuring mass, and liquid/gas volumes to specified accuracy, producing standard solutions and serial dilutions.</w:t>
      </w:r>
    </w:p>
    <w:p w14:paraId="17852145" w14:textId="77777777"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Applying pH indicators, including universal and paper.</w:t>
      </w:r>
    </w:p>
    <w:p w14:paraId="695A0631" w14:textId="77777777"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 xml:space="preserve">Determining the </w:t>
      </w:r>
      <w:proofErr w:type="gramStart"/>
      <w:r w:rsidRPr="00C43962">
        <w:rPr>
          <w:rFonts w:ascii="Arial" w:eastAsia="Arial" w:hAnsi="Arial" w:cs="Arial"/>
          <w:iCs/>
          <w:sz w:val="24"/>
        </w:rPr>
        <w:t>end-points</w:t>
      </w:r>
      <w:proofErr w:type="gramEnd"/>
      <w:r w:rsidRPr="00C43962">
        <w:rPr>
          <w:rFonts w:ascii="Arial" w:eastAsia="Arial" w:hAnsi="Arial" w:cs="Arial"/>
          <w:iCs/>
          <w:sz w:val="24"/>
        </w:rPr>
        <w:t xml:space="preserve"> of reactions using simple acid/base titration. </w:t>
      </w:r>
    </w:p>
    <w:p w14:paraId="3DAC737F" w14:textId="77777777"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Varying reaction conditions including temperature changes, different concentrations, reactant surface area, differential pressure, employing chemical and biological catalysts.</w:t>
      </w:r>
    </w:p>
    <w:p w14:paraId="1BD7A5FB" w14:textId="77777777"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 xml:space="preserve">Measuring rates of reaction using chemical and biological </w:t>
      </w:r>
      <w:r w:rsidRPr="00C43962">
        <w:rPr>
          <w:rFonts w:ascii="Arial" w:eastAsia="Arial" w:hAnsi="Arial" w:cs="Arial"/>
          <w:iCs/>
          <w:sz w:val="24"/>
        </w:rPr>
        <w:lastRenderedPageBreak/>
        <w:t>catalysts.</w:t>
      </w:r>
    </w:p>
    <w:p w14:paraId="3B0755AA" w14:textId="54987883" w:rsidR="00C43962" w:rsidRPr="00C43962" w:rsidRDefault="00C43962" w:rsidP="00E474E0">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C43962">
        <w:rPr>
          <w:rFonts w:ascii="Arial" w:eastAsia="Arial" w:hAnsi="Arial" w:cs="Arial"/>
          <w:iCs/>
          <w:sz w:val="24"/>
        </w:rPr>
        <w:t>Selecti</w:t>
      </w:r>
      <w:r w:rsidR="00FC2A77">
        <w:rPr>
          <w:rFonts w:ascii="Arial" w:eastAsia="Arial" w:hAnsi="Arial" w:cs="Arial"/>
          <w:iCs/>
          <w:sz w:val="24"/>
        </w:rPr>
        <w:t>on of</w:t>
      </w:r>
      <w:r w:rsidRPr="00C43962">
        <w:rPr>
          <w:rFonts w:ascii="Arial" w:eastAsia="Arial" w:hAnsi="Arial" w:cs="Arial"/>
          <w:iCs/>
          <w:sz w:val="24"/>
        </w:rPr>
        <w:t xml:space="preserve"> adequate eye, </w:t>
      </w:r>
      <w:proofErr w:type="gramStart"/>
      <w:r w:rsidRPr="00C43962">
        <w:rPr>
          <w:rFonts w:ascii="Arial" w:eastAsia="Arial" w:hAnsi="Arial" w:cs="Arial"/>
          <w:iCs/>
          <w:sz w:val="24"/>
        </w:rPr>
        <w:t>hand</w:t>
      </w:r>
      <w:proofErr w:type="gramEnd"/>
      <w:r w:rsidRPr="00C43962">
        <w:rPr>
          <w:rFonts w:ascii="Arial" w:eastAsia="Arial" w:hAnsi="Arial" w:cs="Arial"/>
          <w:iCs/>
          <w:sz w:val="24"/>
        </w:rPr>
        <w:t xml:space="preserve"> and other specified personal protection equipment.</w:t>
      </w:r>
    </w:p>
    <w:p w14:paraId="0E64A789" w14:textId="7DA06D20" w:rsidR="00FA62CB" w:rsidRPr="007B430B" w:rsidRDefault="00FA62CB" w:rsidP="00FA62CB">
      <w:pPr>
        <w:pStyle w:val="ListParagraph"/>
        <w:widowControl w:val="0"/>
        <w:numPr>
          <w:ilvl w:val="0"/>
          <w:numId w:val="24"/>
        </w:numPr>
        <w:autoSpaceDE w:val="0"/>
        <w:autoSpaceDN w:val="0"/>
        <w:spacing w:after="0" w:line="288" w:lineRule="auto"/>
        <w:ind w:right="336"/>
        <w:rPr>
          <w:rFonts w:ascii="Arial" w:eastAsia="Arial" w:hAnsi="Arial" w:cs="Arial"/>
          <w:iCs/>
          <w:sz w:val="24"/>
        </w:rPr>
      </w:pPr>
      <w:bookmarkStart w:id="5" w:name="_Hlk116899994"/>
      <w:r w:rsidRPr="007B430B">
        <w:rPr>
          <w:rFonts w:ascii="Arial" w:eastAsia="Arial" w:hAnsi="Arial" w:cs="Arial"/>
          <w:iCs/>
          <w:sz w:val="24"/>
        </w:rPr>
        <w:t xml:space="preserve">Basis of biochemical reactions </w:t>
      </w:r>
    </w:p>
    <w:p w14:paraId="0369BA08" w14:textId="53ABD6A5" w:rsidR="008A7EAA" w:rsidRPr="008A7EAA" w:rsidRDefault="008A7EAA" w:rsidP="008A7EAA">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8A7EAA">
        <w:rPr>
          <w:rFonts w:ascii="Arial" w:eastAsia="Arial" w:hAnsi="Arial" w:cs="Arial"/>
          <w:iCs/>
          <w:sz w:val="24"/>
        </w:rPr>
        <w:t>Principles of biochemical reactions</w:t>
      </w:r>
      <w:r>
        <w:rPr>
          <w:rFonts w:ascii="Arial" w:eastAsia="Arial" w:hAnsi="Arial" w:cs="Arial"/>
          <w:iCs/>
          <w:sz w:val="24"/>
        </w:rPr>
        <w:t>.</w:t>
      </w:r>
    </w:p>
    <w:p w14:paraId="0A1272FE" w14:textId="57A1D92B" w:rsidR="008A7EAA" w:rsidRPr="008A7EAA" w:rsidRDefault="008A7EAA" w:rsidP="008A7EAA">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8A7EAA">
        <w:rPr>
          <w:rFonts w:ascii="Arial" w:eastAsia="Arial" w:hAnsi="Arial" w:cs="Arial"/>
          <w:iCs/>
          <w:sz w:val="24"/>
        </w:rPr>
        <w:t>Atomic structure and ion formation including bonding and attractive forces</w:t>
      </w:r>
      <w:r>
        <w:rPr>
          <w:rFonts w:ascii="Arial" w:eastAsia="Arial" w:hAnsi="Arial" w:cs="Arial"/>
          <w:iCs/>
          <w:sz w:val="24"/>
        </w:rPr>
        <w:t>.</w:t>
      </w:r>
    </w:p>
    <w:p w14:paraId="7C52B14B" w14:textId="21A647C7" w:rsidR="008A7EAA" w:rsidRPr="00EB03A7" w:rsidRDefault="008A7EAA" w:rsidP="008A7EAA">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8A7EAA">
        <w:rPr>
          <w:rFonts w:ascii="Arial" w:eastAsia="Arial" w:hAnsi="Arial" w:cs="Arial"/>
          <w:iCs/>
          <w:sz w:val="24"/>
        </w:rPr>
        <w:t>Rates of reaction, the role of enzymes as biological catalysts, the state of equilibrium</w:t>
      </w:r>
      <w:r>
        <w:rPr>
          <w:rFonts w:ascii="Arial" w:eastAsia="Arial" w:hAnsi="Arial" w:cs="Arial"/>
          <w:iCs/>
          <w:sz w:val="24"/>
        </w:rPr>
        <w:t>.</w:t>
      </w:r>
    </w:p>
    <w:bookmarkEnd w:id="5"/>
    <w:p w14:paraId="6606EC3E" w14:textId="6514138E" w:rsidR="0002385D" w:rsidRPr="00E62C1E" w:rsidRDefault="00E62C1E" w:rsidP="00E62C1E">
      <w:pPr>
        <w:pStyle w:val="ListParagraph"/>
        <w:numPr>
          <w:ilvl w:val="0"/>
          <w:numId w:val="24"/>
        </w:numPr>
        <w:rPr>
          <w:rFonts w:ascii="Arial" w:eastAsia="Arial" w:hAnsi="Arial" w:cs="Arial"/>
          <w:iCs/>
          <w:sz w:val="24"/>
        </w:rPr>
      </w:pPr>
      <w:r w:rsidRPr="00E62C1E">
        <w:rPr>
          <w:rFonts w:ascii="Arial" w:eastAsia="Arial" w:hAnsi="Arial" w:cs="Arial"/>
          <w:iCs/>
          <w:sz w:val="24"/>
        </w:rPr>
        <w:t>The production of adenosine triphosphate in cellular respiration for animals to utilise energy</w:t>
      </w:r>
    </w:p>
    <w:p w14:paraId="4546B84E" w14:textId="0AE7E748" w:rsidR="0002385D" w:rsidRDefault="0002385D" w:rsidP="0002385D">
      <w:pPr>
        <w:pStyle w:val="ListParagraph"/>
        <w:widowControl w:val="0"/>
        <w:numPr>
          <w:ilvl w:val="1"/>
          <w:numId w:val="24"/>
        </w:numPr>
        <w:autoSpaceDE w:val="0"/>
        <w:autoSpaceDN w:val="0"/>
        <w:spacing w:after="0" w:line="288" w:lineRule="auto"/>
        <w:ind w:right="336"/>
        <w:rPr>
          <w:rFonts w:ascii="Arial" w:eastAsia="Arial" w:hAnsi="Arial" w:cs="Arial"/>
          <w:iCs/>
          <w:sz w:val="24"/>
        </w:rPr>
      </w:pPr>
      <w:r w:rsidRPr="0002385D">
        <w:rPr>
          <w:rFonts w:ascii="Arial" w:eastAsia="Arial" w:hAnsi="Arial" w:cs="Arial"/>
          <w:iCs/>
          <w:sz w:val="24"/>
        </w:rPr>
        <w:t>Aerobic respiration, Anaerobic respiration, Other respiratory substrates</w:t>
      </w:r>
      <w:r w:rsidR="00E62C1E">
        <w:rPr>
          <w:rFonts w:ascii="Arial" w:eastAsia="Arial" w:hAnsi="Arial" w:cs="Arial"/>
          <w:iCs/>
          <w:sz w:val="24"/>
        </w:rPr>
        <w:t>.</w:t>
      </w:r>
    </w:p>
    <w:p w14:paraId="1E597C1C" w14:textId="77777777" w:rsidR="00E62C1E" w:rsidRDefault="00E62C1E" w:rsidP="00E62C1E">
      <w:pPr>
        <w:rPr>
          <w:rFonts w:ascii="Arial" w:eastAsia="Arial" w:hAnsi="Arial" w:cs="Arial"/>
          <w:b/>
          <w:bCs/>
          <w:color w:val="0F4F75"/>
          <w:sz w:val="24"/>
          <w:szCs w:val="24"/>
        </w:rPr>
      </w:pPr>
    </w:p>
    <w:p w14:paraId="4A0DFC54" w14:textId="614430B4" w:rsidR="00E62C1E" w:rsidRDefault="00E62C1E" w:rsidP="00E62C1E">
      <w:pPr>
        <w:rPr>
          <w:rFonts w:ascii="Arial" w:eastAsia="Arial" w:hAnsi="Arial" w:cs="Arial"/>
          <w:b/>
          <w:bCs/>
          <w:color w:val="0F4F75"/>
          <w:sz w:val="24"/>
          <w:szCs w:val="24"/>
        </w:rPr>
      </w:pPr>
      <w:r>
        <w:rPr>
          <w:rFonts w:ascii="Arial" w:eastAsia="Arial" w:hAnsi="Arial" w:cs="Arial"/>
          <w:b/>
          <w:bCs/>
          <w:color w:val="0F4F75"/>
          <w:sz w:val="24"/>
          <w:szCs w:val="24"/>
        </w:rPr>
        <w:t>Skills specific to P</w:t>
      </w:r>
      <w:r w:rsidRPr="00CD0D03">
        <w:rPr>
          <w:rFonts w:ascii="Arial" w:eastAsia="Arial" w:hAnsi="Arial" w:cs="Arial"/>
          <w:b/>
          <w:bCs/>
          <w:color w:val="0F4F75"/>
          <w:sz w:val="24"/>
          <w:szCs w:val="24"/>
        </w:rPr>
        <w:t xml:space="preserve">erformance Outcome </w:t>
      </w:r>
      <w:r>
        <w:rPr>
          <w:rFonts w:ascii="Arial" w:eastAsia="Arial" w:hAnsi="Arial" w:cs="Arial"/>
          <w:b/>
          <w:bCs/>
          <w:color w:val="0F4F75"/>
          <w:sz w:val="24"/>
          <w:szCs w:val="24"/>
        </w:rPr>
        <w:t>5</w:t>
      </w:r>
    </w:p>
    <w:p w14:paraId="0DA22432" w14:textId="5A8CF3C0" w:rsidR="00722F9C"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3F578B">
        <w:rPr>
          <w:rFonts w:ascii="Arial" w:eastAsia="Arial" w:hAnsi="Arial" w:cs="Arial"/>
          <w:sz w:val="24"/>
        </w:rPr>
        <w:t xml:space="preserve">Design and implement </w:t>
      </w:r>
      <w:r>
        <w:rPr>
          <w:rFonts w:ascii="Arial" w:eastAsia="Arial" w:hAnsi="Arial" w:cs="Arial"/>
          <w:sz w:val="24"/>
        </w:rPr>
        <w:t>scientific investigation(s</w:t>
      </w:r>
      <w:proofErr w:type="gramStart"/>
      <w:r>
        <w:rPr>
          <w:rFonts w:ascii="Arial" w:eastAsia="Arial" w:hAnsi="Arial" w:cs="Arial"/>
          <w:sz w:val="24"/>
        </w:rPr>
        <w:t>)</w:t>
      </w:r>
      <w:r w:rsidRPr="003F578B">
        <w:rPr>
          <w:rFonts w:ascii="Arial" w:eastAsia="Arial" w:hAnsi="Arial" w:cs="Arial"/>
          <w:sz w:val="24"/>
        </w:rPr>
        <w:t>;</w:t>
      </w:r>
      <w:proofErr w:type="gramEnd"/>
      <w:r w:rsidRPr="003F578B">
        <w:rPr>
          <w:rFonts w:ascii="Arial" w:eastAsia="Arial" w:hAnsi="Arial" w:cs="Arial"/>
          <w:sz w:val="24"/>
        </w:rPr>
        <w:t xml:space="preserve"> including a small number of variables or indicators, using tried and tested research methods e.g., single animal case studies</w:t>
      </w:r>
      <w:r w:rsidR="008A7EAA">
        <w:rPr>
          <w:rFonts w:ascii="Arial" w:eastAsia="Arial" w:hAnsi="Arial" w:cs="Arial"/>
          <w:sz w:val="24"/>
        </w:rPr>
        <w:t>.</w:t>
      </w:r>
    </w:p>
    <w:p w14:paraId="20535707" w14:textId="77777777" w:rsidR="00722F9C" w:rsidRDefault="00722F9C" w:rsidP="00722F9C">
      <w:pPr>
        <w:pStyle w:val="ListParagraph"/>
        <w:widowControl w:val="0"/>
        <w:autoSpaceDE w:val="0"/>
        <w:autoSpaceDN w:val="0"/>
        <w:spacing w:after="0" w:line="240" w:lineRule="auto"/>
        <w:ind w:left="830" w:right="565"/>
        <w:rPr>
          <w:rFonts w:ascii="Arial" w:eastAsia="Arial" w:hAnsi="Arial" w:cs="Arial"/>
          <w:sz w:val="24"/>
        </w:rPr>
      </w:pPr>
    </w:p>
    <w:p w14:paraId="383E583F" w14:textId="77777777" w:rsidR="00722F9C" w:rsidRPr="0012532A"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ED7585">
        <w:rPr>
          <w:rFonts w:ascii="Arial" w:eastAsia="Arial" w:hAnsi="Arial" w:cs="Arial"/>
          <w:sz w:val="24"/>
        </w:rPr>
        <w:t xml:space="preserve">Analyse results and summarise findings using reporting tools including </w:t>
      </w:r>
    </w:p>
    <w:p w14:paraId="3D735657" w14:textId="77777777" w:rsidR="008A7EAA" w:rsidRPr="00E474E0" w:rsidRDefault="008A7EAA" w:rsidP="00E474E0">
      <w:pPr>
        <w:pStyle w:val="ListParagraph"/>
        <w:rPr>
          <w:rFonts w:ascii="Arial" w:eastAsia="Arial" w:hAnsi="Arial" w:cs="Arial"/>
          <w:sz w:val="24"/>
        </w:rPr>
      </w:pPr>
    </w:p>
    <w:p w14:paraId="4ACC4546" w14:textId="77777777" w:rsidR="00722F9C" w:rsidRDefault="00722F9C" w:rsidP="00722F9C">
      <w:pPr>
        <w:pStyle w:val="ListParagraph"/>
        <w:widowControl w:val="0"/>
        <w:numPr>
          <w:ilvl w:val="1"/>
          <w:numId w:val="26"/>
        </w:numPr>
        <w:autoSpaceDE w:val="0"/>
        <w:autoSpaceDN w:val="0"/>
        <w:spacing w:after="0" w:line="240" w:lineRule="auto"/>
        <w:ind w:right="565"/>
        <w:rPr>
          <w:rFonts w:ascii="Arial" w:eastAsia="Arial" w:hAnsi="Arial" w:cs="Arial"/>
          <w:sz w:val="24"/>
        </w:rPr>
      </w:pPr>
      <w:r w:rsidRPr="00ED7585">
        <w:rPr>
          <w:rFonts w:ascii="Arial" w:eastAsia="Arial" w:hAnsi="Arial" w:cs="Arial"/>
          <w:sz w:val="24"/>
        </w:rPr>
        <w:t>descriptive statistics</w:t>
      </w:r>
    </w:p>
    <w:p w14:paraId="198A66D9" w14:textId="77777777" w:rsidR="00722F9C" w:rsidRDefault="00722F9C" w:rsidP="00722F9C">
      <w:pPr>
        <w:pStyle w:val="ListParagraph"/>
        <w:widowControl w:val="0"/>
        <w:numPr>
          <w:ilvl w:val="1"/>
          <w:numId w:val="26"/>
        </w:numPr>
        <w:autoSpaceDE w:val="0"/>
        <w:autoSpaceDN w:val="0"/>
        <w:spacing w:after="0" w:line="240" w:lineRule="auto"/>
        <w:ind w:right="565"/>
        <w:rPr>
          <w:rFonts w:ascii="Arial" w:eastAsia="Arial" w:hAnsi="Arial" w:cs="Arial"/>
          <w:sz w:val="24"/>
        </w:rPr>
      </w:pPr>
      <w:r w:rsidRPr="00ED7585">
        <w:rPr>
          <w:rFonts w:ascii="Arial" w:eastAsia="Arial" w:hAnsi="Arial" w:cs="Arial"/>
          <w:sz w:val="24"/>
        </w:rPr>
        <w:t xml:space="preserve">listing methods of dissemination of results including where </w:t>
      </w:r>
      <w:r>
        <w:rPr>
          <w:rFonts w:ascii="Arial" w:eastAsia="Arial" w:hAnsi="Arial" w:cs="Arial"/>
          <w:sz w:val="24"/>
        </w:rPr>
        <w:t xml:space="preserve">the investigation(s) </w:t>
      </w:r>
      <w:r w:rsidRPr="00ED7585">
        <w:rPr>
          <w:rFonts w:ascii="Arial" w:eastAsia="Arial" w:hAnsi="Arial" w:cs="Arial"/>
          <w:sz w:val="24"/>
        </w:rPr>
        <w:t>might be published</w:t>
      </w:r>
    </w:p>
    <w:p w14:paraId="6D985331" w14:textId="39EC688A" w:rsidR="00722F9C" w:rsidRDefault="00722F9C" w:rsidP="00722F9C">
      <w:pPr>
        <w:pStyle w:val="ListParagraph"/>
        <w:widowControl w:val="0"/>
        <w:numPr>
          <w:ilvl w:val="1"/>
          <w:numId w:val="26"/>
        </w:numPr>
        <w:autoSpaceDE w:val="0"/>
        <w:autoSpaceDN w:val="0"/>
        <w:spacing w:after="0" w:line="240" w:lineRule="auto"/>
        <w:ind w:right="565"/>
        <w:rPr>
          <w:rFonts w:ascii="Arial" w:eastAsia="Arial" w:hAnsi="Arial" w:cs="Arial"/>
          <w:sz w:val="24"/>
        </w:rPr>
      </w:pPr>
      <w:r w:rsidRPr="00ED7585">
        <w:rPr>
          <w:rFonts w:ascii="Arial" w:eastAsia="Arial" w:hAnsi="Arial" w:cs="Arial"/>
          <w:sz w:val="24"/>
        </w:rPr>
        <w:t>consider</w:t>
      </w:r>
      <w:r>
        <w:rPr>
          <w:rFonts w:ascii="Arial" w:eastAsia="Arial" w:hAnsi="Arial" w:cs="Arial"/>
          <w:sz w:val="24"/>
        </w:rPr>
        <w:t>ation of</w:t>
      </w:r>
      <w:r w:rsidRPr="00ED7585">
        <w:rPr>
          <w:rFonts w:ascii="Arial" w:eastAsia="Arial" w:hAnsi="Arial" w:cs="Arial"/>
          <w:sz w:val="24"/>
        </w:rPr>
        <w:t xml:space="preserve"> the implications of findings for practice</w:t>
      </w:r>
      <w:r>
        <w:rPr>
          <w:rFonts w:ascii="Arial" w:eastAsia="Arial" w:hAnsi="Arial" w:cs="Arial"/>
          <w:sz w:val="24"/>
        </w:rPr>
        <w:t>s</w:t>
      </w:r>
      <w:r w:rsidR="008A7EAA">
        <w:rPr>
          <w:rFonts w:ascii="Arial" w:eastAsia="Arial" w:hAnsi="Arial" w:cs="Arial"/>
          <w:sz w:val="24"/>
        </w:rPr>
        <w:t>.</w:t>
      </w:r>
    </w:p>
    <w:p w14:paraId="07BC8021" w14:textId="77777777" w:rsidR="00722F9C" w:rsidRDefault="00722F9C" w:rsidP="00722F9C">
      <w:pPr>
        <w:pStyle w:val="ListParagraph"/>
        <w:widowControl w:val="0"/>
        <w:autoSpaceDE w:val="0"/>
        <w:autoSpaceDN w:val="0"/>
        <w:spacing w:after="0" w:line="240" w:lineRule="auto"/>
        <w:ind w:left="830" w:right="565"/>
        <w:rPr>
          <w:rFonts w:ascii="Arial" w:eastAsia="Arial" w:hAnsi="Arial" w:cs="Arial"/>
          <w:sz w:val="24"/>
        </w:rPr>
      </w:pPr>
    </w:p>
    <w:p w14:paraId="658C393E" w14:textId="77777777" w:rsidR="00722F9C"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A868B3">
        <w:rPr>
          <w:rFonts w:ascii="Arial" w:eastAsia="Arial" w:hAnsi="Arial" w:cs="Arial"/>
          <w:sz w:val="24"/>
        </w:rPr>
        <w:t>Measure quantities for chemical reactions.</w:t>
      </w:r>
    </w:p>
    <w:p w14:paraId="4F7CF5C2" w14:textId="77777777" w:rsidR="00722F9C" w:rsidRDefault="00722F9C" w:rsidP="00722F9C">
      <w:pPr>
        <w:pStyle w:val="ListParagraph"/>
        <w:widowControl w:val="0"/>
        <w:autoSpaceDE w:val="0"/>
        <w:autoSpaceDN w:val="0"/>
        <w:spacing w:after="0" w:line="240" w:lineRule="auto"/>
        <w:ind w:left="830" w:right="565"/>
        <w:rPr>
          <w:rFonts w:ascii="Arial" w:eastAsia="Arial" w:hAnsi="Arial" w:cs="Arial"/>
          <w:sz w:val="24"/>
        </w:rPr>
      </w:pPr>
    </w:p>
    <w:p w14:paraId="07ED0572" w14:textId="77777777" w:rsidR="00722F9C"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4D0C9D">
        <w:rPr>
          <w:rFonts w:ascii="Arial" w:eastAsia="Arial" w:hAnsi="Arial" w:cs="Arial"/>
          <w:sz w:val="24"/>
        </w:rPr>
        <w:t>Measur</w:t>
      </w:r>
      <w:r>
        <w:rPr>
          <w:rFonts w:ascii="Arial" w:eastAsia="Arial" w:hAnsi="Arial" w:cs="Arial"/>
          <w:sz w:val="24"/>
        </w:rPr>
        <w:t>e</w:t>
      </w:r>
      <w:r w:rsidRPr="004D0C9D">
        <w:rPr>
          <w:rFonts w:ascii="Arial" w:eastAsia="Arial" w:hAnsi="Arial" w:cs="Arial"/>
          <w:sz w:val="24"/>
        </w:rPr>
        <w:t xml:space="preserve"> the size of an object viewed with an optical microscope</w:t>
      </w:r>
      <w:r>
        <w:rPr>
          <w:rFonts w:ascii="Arial" w:eastAsia="Arial" w:hAnsi="Arial" w:cs="Arial"/>
          <w:sz w:val="24"/>
        </w:rPr>
        <w:t>.</w:t>
      </w:r>
    </w:p>
    <w:p w14:paraId="2AF6A475" w14:textId="77777777" w:rsidR="00722F9C" w:rsidRPr="004C55E0" w:rsidRDefault="00722F9C" w:rsidP="00722F9C">
      <w:pPr>
        <w:pStyle w:val="ListParagraph"/>
        <w:rPr>
          <w:rFonts w:ascii="Arial" w:eastAsia="Arial" w:hAnsi="Arial" w:cs="Arial"/>
          <w:sz w:val="24"/>
        </w:rPr>
      </w:pPr>
    </w:p>
    <w:p w14:paraId="530FDF44" w14:textId="77777777" w:rsidR="00722F9C" w:rsidRPr="00A868B3"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0D393A">
        <w:rPr>
          <w:rFonts w:ascii="Arial" w:eastAsia="Arial" w:hAnsi="Arial" w:cs="Arial"/>
          <w:sz w:val="24"/>
        </w:rPr>
        <w:t>Use microscopes to make observations (of biological specimens)</w:t>
      </w:r>
      <w:r>
        <w:rPr>
          <w:rFonts w:ascii="Arial" w:eastAsia="Arial" w:hAnsi="Arial" w:cs="Arial"/>
          <w:sz w:val="24"/>
        </w:rPr>
        <w:t>.</w:t>
      </w:r>
    </w:p>
    <w:p w14:paraId="22F5077A" w14:textId="77777777" w:rsidR="00722F9C" w:rsidRPr="00A868B3" w:rsidRDefault="00722F9C" w:rsidP="00722F9C">
      <w:pPr>
        <w:pStyle w:val="ListParagraph"/>
        <w:widowControl w:val="0"/>
        <w:autoSpaceDE w:val="0"/>
        <w:autoSpaceDN w:val="0"/>
        <w:spacing w:after="0" w:line="240" w:lineRule="auto"/>
        <w:ind w:left="830" w:right="565"/>
        <w:rPr>
          <w:rFonts w:ascii="Arial" w:eastAsia="Arial" w:hAnsi="Arial" w:cs="Arial"/>
          <w:sz w:val="24"/>
        </w:rPr>
      </w:pPr>
    </w:p>
    <w:p w14:paraId="2D2C89A5" w14:textId="77777777" w:rsidR="00722F9C" w:rsidRPr="00A868B3"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A868B3">
        <w:rPr>
          <w:rFonts w:ascii="Arial" w:eastAsia="Arial" w:hAnsi="Arial" w:cs="Arial"/>
          <w:sz w:val="24"/>
        </w:rPr>
        <w:t>Interpret the key features of equilibrium processes using the principles of good experimental design.</w:t>
      </w:r>
    </w:p>
    <w:p w14:paraId="20A94CDE" w14:textId="77777777" w:rsidR="00722F9C" w:rsidRPr="00A868B3" w:rsidRDefault="00722F9C" w:rsidP="00722F9C">
      <w:pPr>
        <w:pStyle w:val="ListParagraph"/>
        <w:rPr>
          <w:rFonts w:ascii="Arial" w:eastAsia="Arial" w:hAnsi="Arial" w:cs="Arial"/>
          <w:sz w:val="24"/>
        </w:rPr>
      </w:pPr>
    </w:p>
    <w:p w14:paraId="19F6B6E5" w14:textId="77777777" w:rsidR="00722F9C" w:rsidRPr="00A868B3"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A868B3">
        <w:rPr>
          <w:rFonts w:ascii="Arial" w:eastAsia="Arial" w:hAnsi="Arial" w:cs="Arial"/>
          <w:sz w:val="24"/>
        </w:rPr>
        <w:t xml:space="preserve">Identify structures and functions in different tissue types. </w:t>
      </w:r>
    </w:p>
    <w:p w14:paraId="28D3254B" w14:textId="77777777" w:rsidR="00722F9C" w:rsidRPr="00A868B3" w:rsidRDefault="00722F9C" w:rsidP="00722F9C">
      <w:pPr>
        <w:pStyle w:val="ListParagraph"/>
        <w:rPr>
          <w:rFonts w:ascii="Arial" w:eastAsia="Arial" w:hAnsi="Arial" w:cs="Arial"/>
          <w:sz w:val="24"/>
        </w:rPr>
      </w:pPr>
    </w:p>
    <w:p w14:paraId="474A6744" w14:textId="77777777" w:rsidR="00722F9C" w:rsidRPr="00A868B3" w:rsidRDefault="00722F9C" w:rsidP="00722F9C">
      <w:pPr>
        <w:pStyle w:val="ListParagraph"/>
        <w:widowControl w:val="0"/>
        <w:numPr>
          <w:ilvl w:val="0"/>
          <w:numId w:val="26"/>
        </w:numPr>
        <w:autoSpaceDE w:val="0"/>
        <w:autoSpaceDN w:val="0"/>
        <w:spacing w:after="0" w:line="240" w:lineRule="auto"/>
        <w:ind w:right="565"/>
        <w:rPr>
          <w:rFonts w:ascii="Arial" w:eastAsia="Arial" w:hAnsi="Arial" w:cs="Arial"/>
          <w:sz w:val="24"/>
        </w:rPr>
      </w:pPr>
      <w:r w:rsidRPr="00A868B3">
        <w:rPr>
          <w:rFonts w:ascii="Arial" w:eastAsia="Arial" w:hAnsi="Arial" w:cs="Arial"/>
          <w:sz w:val="24"/>
        </w:rPr>
        <w:t>Record, retrieve and communicate scientific information.</w:t>
      </w:r>
    </w:p>
    <w:p w14:paraId="6C84CA4E" w14:textId="77777777" w:rsidR="00E62C1E" w:rsidRDefault="00E62C1E" w:rsidP="00E62C1E">
      <w:pPr>
        <w:rPr>
          <w:rFonts w:ascii="Arial" w:eastAsia="Arial" w:hAnsi="Arial" w:cs="Arial"/>
          <w:b/>
          <w:bCs/>
          <w:color w:val="0F4F75"/>
          <w:sz w:val="24"/>
          <w:szCs w:val="24"/>
        </w:rPr>
      </w:pPr>
    </w:p>
    <w:p w14:paraId="67F2C140" w14:textId="77777777" w:rsidR="0002385D" w:rsidRPr="0002385D" w:rsidRDefault="0002385D" w:rsidP="0002385D">
      <w:pPr>
        <w:widowControl w:val="0"/>
        <w:autoSpaceDE w:val="0"/>
        <w:autoSpaceDN w:val="0"/>
        <w:spacing w:before="11" w:line="240" w:lineRule="auto"/>
        <w:rPr>
          <w:rFonts w:ascii="Arial" w:eastAsia="Times New Roman" w:hAnsi="Arial" w:cs="Arial"/>
          <w:bCs/>
          <w:sz w:val="24"/>
          <w:szCs w:val="24"/>
          <w:lang w:eastAsia="en-GB"/>
        </w:rPr>
      </w:pPr>
    </w:p>
    <w:sectPr w:rsidR="0002385D" w:rsidRPr="000238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0B0E" w14:textId="77777777" w:rsidR="00E66785" w:rsidRDefault="00E66785" w:rsidP="002A1CD7">
      <w:pPr>
        <w:spacing w:after="0" w:line="240" w:lineRule="auto"/>
      </w:pPr>
      <w:r>
        <w:separator/>
      </w:r>
    </w:p>
  </w:endnote>
  <w:endnote w:type="continuationSeparator" w:id="0">
    <w:p w14:paraId="47C64626" w14:textId="77777777" w:rsidR="00E66785" w:rsidRDefault="00E66785" w:rsidP="002A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94114"/>
      <w:docPartObj>
        <w:docPartGallery w:val="Page Numbers (Bottom of Page)"/>
        <w:docPartUnique/>
      </w:docPartObj>
    </w:sdtPr>
    <w:sdtEndPr/>
    <w:sdtContent>
      <w:p w14:paraId="30C47129" w14:textId="32575DE5" w:rsidR="00963283" w:rsidRDefault="0096328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732243" w14:textId="77777777" w:rsidR="002A1CD7" w:rsidRDefault="002A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6F55" w14:textId="77777777" w:rsidR="00E66785" w:rsidRDefault="00E66785" w:rsidP="002A1CD7">
      <w:pPr>
        <w:spacing w:after="0" w:line="240" w:lineRule="auto"/>
      </w:pPr>
      <w:r>
        <w:separator/>
      </w:r>
    </w:p>
  </w:footnote>
  <w:footnote w:type="continuationSeparator" w:id="0">
    <w:p w14:paraId="7B9CDBC3" w14:textId="77777777" w:rsidR="00E66785" w:rsidRDefault="00E66785" w:rsidP="002A1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0D5"/>
    <w:multiLevelType w:val="hybridMultilevel"/>
    <w:tmpl w:val="2EBE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AAF"/>
    <w:multiLevelType w:val="hybridMultilevel"/>
    <w:tmpl w:val="0338E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A653DA1"/>
    <w:multiLevelType w:val="hybridMultilevel"/>
    <w:tmpl w:val="2F9A71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3C0AC0"/>
    <w:multiLevelType w:val="multilevel"/>
    <w:tmpl w:val="3316495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E184917"/>
    <w:multiLevelType w:val="hybridMultilevel"/>
    <w:tmpl w:val="8A8A35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B46AB1"/>
    <w:multiLevelType w:val="hybridMultilevel"/>
    <w:tmpl w:val="CA220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22F1A"/>
    <w:multiLevelType w:val="hybridMultilevel"/>
    <w:tmpl w:val="5E10098C"/>
    <w:lvl w:ilvl="0" w:tplc="08090001">
      <w:start w:val="1"/>
      <w:numFmt w:val="bullet"/>
      <w:lvlText w:val=""/>
      <w:lvlJc w:val="left"/>
      <w:pPr>
        <w:ind w:left="1431" w:hanging="360"/>
      </w:pPr>
      <w:rPr>
        <w:rFonts w:ascii="Symbol" w:hAnsi="Symbol" w:hint="default"/>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8" w15:restartNumberingAfterBreak="0">
    <w:nsid w:val="216F5D35"/>
    <w:multiLevelType w:val="hybridMultilevel"/>
    <w:tmpl w:val="64CA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30C2C"/>
    <w:multiLevelType w:val="hybridMultilevel"/>
    <w:tmpl w:val="3C82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0E0"/>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A2007"/>
    <w:multiLevelType w:val="hybridMultilevel"/>
    <w:tmpl w:val="6368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1399C"/>
    <w:multiLevelType w:val="hybridMultilevel"/>
    <w:tmpl w:val="AF40BAFA"/>
    <w:lvl w:ilvl="0" w:tplc="08090001">
      <w:start w:val="1"/>
      <w:numFmt w:val="bullet"/>
      <w:lvlText w:val=""/>
      <w:lvlJc w:val="left"/>
      <w:pPr>
        <w:ind w:left="94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15:restartNumberingAfterBreak="0">
    <w:nsid w:val="3E6431B3"/>
    <w:multiLevelType w:val="hybridMultilevel"/>
    <w:tmpl w:val="D1F68A2A"/>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3EC12793"/>
    <w:multiLevelType w:val="hybridMultilevel"/>
    <w:tmpl w:val="E3E8C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8283D"/>
    <w:multiLevelType w:val="hybridMultilevel"/>
    <w:tmpl w:val="AF5CE742"/>
    <w:lvl w:ilvl="0" w:tplc="08090001">
      <w:start w:val="1"/>
      <w:numFmt w:val="bullet"/>
      <w:lvlText w:val=""/>
      <w:lvlJc w:val="left"/>
      <w:pPr>
        <w:ind w:left="1014" w:hanging="360"/>
      </w:pPr>
      <w:rPr>
        <w:rFonts w:ascii="Symbol" w:hAnsi="Symbol" w:hint="default"/>
      </w:rPr>
    </w:lvl>
    <w:lvl w:ilvl="1" w:tplc="08090003">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6" w15:restartNumberingAfterBreak="0">
    <w:nsid w:val="41FD587E"/>
    <w:multiLevelType w:val="hybridMultilevel"/>
    <w:tmpl w:val="33A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192213"/>
    <w:multiLevelType w:val="hybridMultilevel"/>
    <w:tmpl w:val="DFA8E9CA"/>
    <w:lvl w:ilvl="0" w:tplc="1C622B68">
      <w:numFmt w:val="bullet"/>
      <w:lvlText w:val=""/>
      <w:lvlJc w:val="left"/>
      <w:pPr>
        <w:ind w:left="830" w:hanging="361"/>
      </w:pPr>
      <w:rPr>
        <w:rFonts w:ascii="Symbol" w:eastAsia="Symbol" w:hAnsi="Symbol" w:cs="Symbol" w:hint="default"/>
        <w:w w:val="100"/>
        <w:lang w:val="en-GB" w:eastAsia="en-US" w:bidi="ar-SA"/>
      </w:rPr>
    </w:lvl>
    <w:lvl w:ilvl="1" w:tplc="08090003">
      <w:start w:val="1"/>
      <w:numFmt w:val="bullet"/>
      <w:lvlText w:val="o"/>
      <w:lvlJc w:val="left"/>
      <w:pPr>
        <w:ind w:left="1482" w:hanging="360"/>
      </w:pPr>
      <w:rPr>
        <w:rFonts w:ascii="Courier New" w:hAnsi="Courier New" w:cs="Courier New" w:hint="default"/>
      </w:rPr>
    </w:lvl>
    <w:lvl w:ilvl="2" w:tplc="005E56AC">
      <w:numFmt w:val="bullet"/>
      <w:lvlText w:val="•"/>
      <w:lvlJc w:val="left"/>
      <w:pPr>
        <w:ind w:left="2126" w:hanging="361"/>
      </w:pPr>
      <w:rPr>
        <w:rFonts w:hint="default"/>
        <w:lang w:val="en-GB" w:eastAsia="en-US" w:bidi="ar-SA"/>
      </w:rPr>
    </w:lvl>
    <w:lvl w:ilvl="3" w:tplc="765AF3CC">
      <w:numFmt w:val="bullet"/>
      <w:lvlText w:val="•"/>
      <w:lvlJc w:val="left"/>
      <w:pPr>
        <w:ind w:left="2769" w:hanging="361"/>
      </w:pPr>
      <w:rPr>
        <w:rFonts w:hint="default"/>
        <w:lang w:val="en-GB" w:eastAsia="en-US" w:bidi="ar-SA"/>
      </w:rPr>
    </w:lvl>
    <w:lvl w:ilvl="4" w:tplc="91D64A20">
      <w:numFmt w:val="bullet"/>
      <w:lvlText w:val="•"/>
      <w:lvlJc w:val="left"/>
      <w:pPr>
        <w:ind w:left="3412" w:hanging="361"/>
      </w:pPr>
      <w:rPr>
        <w:rFonts w:hint="default"/>
        <w:lang w:val="en-GB" w:eastAsia="en-US" w:bidi="ar-SA"/>
      </w:rPr>
    </w:lvl>
    <w:lvl w:ilvl="5" w:tplc="2AE4F340">
      <w:numFmt w:val="bullet"/>
      <w:lvlText w:val="•"/>
      <w:lvlJc w:val="left"/>
      <w:pPr>
        <w:ind w:left="4055" w:hanging="361"/>
      </w:pPr>
      <w:rPr>
        <w:rFonts w:hint="default"/>
        <w:lang w:val="en-GB" w:eastAsia="en-US" w:bidi="ar-SA"/>
      </w:rPr>
    </w:lvl>
    <w:lvl w:ilvl="6" w:tplc="7B1EB7DC">
      <w:numFmt w:val="bullet"/>
      <w:lvlText w:val="•"/>
      <w:lvlJc w:val="left"/>
      <w:pPr>
        <w:ind w:left="4698" w:hanging="361"/>
      </w:pPr>
      <w:rPr>
        <w:rFonts w:hint="default"/>
        <w:lang w:val="en-GB" w:eastAsia="en-US" w:bidi="ar-SA"/>
      </w:rPr>
    </w:lvl>
    <w:lvl w:ilvl="7" w:tplc="1146282E">
      <w:numFmt w:val="bullet"/>
      <w:lvlText w:val="•"/>
      <w:lvlJc w:val="left"/>
      <w:pPr>
        <w:ind w:left="5341" w:hanging="361"/>
      </w:pPr>
      <w:rPr>
        <w:rFonts w:hint="default"/>
        <w:lang w:val="en-GB" w:eastAsia="en-US" w:bidi="ar-SA"/>
      </w:rPr>
    </w:lvl>
    <w:lvl w:ilvl="8" w:tplc="C4EAC742">
      <w:numFmt w:val="bullet"/>
      <w:lvlText w:val="•"/>
      <w:lvlJc w:val="left"/>
      <w:pPr>
        <w:ind w:left="5984" w:hanging="361"/>
      </w:pPr>
      <w:rPr>
        <w:rFonts w:hint="default"/>
        <w:lang w:val="en-GB" w:eastAsia="en-US" w:bidi="ar-SA"/>
      </w:rPr>
    </w:lvl>
  </w:abstractNum>
  <w:abstractNum w:abstractNumId="19" w15:restartNumberingAfterBreak="0">
    <w:nsid w:val="4FC8630B"/>
    <w:multiLevelType w:val="hybridMultilevel"/>
    <w:tmpl w:val="5EB4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B0E47"/>
    <w:multiLevelType w:val="hybridMultilevel"/>
    <w:tmpl w:val="B8564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0068B"/>
    <w:multiLevelType w:val="hybridMultilevel"/>
    <w:tmpl w:val="72BE4FB8"/>
    <w:lvl w:ilvl="0" w:tplc="08090001">
      <w:start w:val="1"/>
      <w:numFmt w:val="bullet"/>
      <w:lvlText w:val=""/>
      <w:lvlJc w:val="left"/>
      <w:pPr>
        <w:ind w:left="830" w:hanging="360"/>
      </w:pPr>
      <w:rPr>
        <w:rFonts w:ascii="Symbol" w:hAnsi="Symbol"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6FA13EA0"/>
    <w:multiLevelType w:val="hybridMultilevel"/>
    <w:tmpl w:val="47283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162D8"/>
    <w:multiLevelType w:val="hybridMultilevel"/>
    <w:tmpl w:val="9DAE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C5452"/>
    <w:multiLevelType w:val="hybridMultilevel"/>
    <w:tmpl w:val="2590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10AAE"/>
    <w:multiLevelType w:val="hybridMultilevel"/>
    <w:tmpl w:val="9DC87F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A61FC3"/>
    <w:multiLevelType w:val="hybridMultilevel"/>
    <w:tmpl w:val="65947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C4541"/>
    <w:multiLevelType w:val="hybridMultilevel"/>
    <w:tmpl w:val="A92E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45898"/>
    <w:multiLevelType w:val="hybridMultilevel"/>
    <w:tmpl w:val="33AA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035B2"/>
    <w:multiLevelType w:val="hybridMultilevel"/>
    <w:tmpl w:val="53148B1C"/>
    <w:lvl w:ilvl="0" w:tplc="8646A17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121C9B"/>
    <w:multiLevelType w:val="hybridMultilevel"/>
    <w:tmpl w:val="9248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049366">
    <w:abstractNumId w:val="22"/>
  </w:num>
  <w:num w:numId="2" w16cid:durableId="1507861288">
    <w:abstractNumId w:val="20"/>
  </w:num>
  <w:num w:numId="3" w16cid:durableId="1931112783">
    <w:abstractNumId w:val="7"/>
  </w:num>
  <w:num w:numId="4" w16cid:durableId="1579484189">
    <w:abstractNumId w:val="27"/>
  </w:num>
  <w:num w:numId="5" w16cid:durableId="1884439974">
    <w:abstractNumId w:val="25"/>
  </w:num>
  <w:num w:numId="6" w16cid:durableId="989990528">
    <w:abstractNumId w:val="24"/>
  </w:num>
  <w:num w:numId="7" w16cid:durableId="1792088931">
    <w:abstractNumId w:val="1"/>
  </w:num>
  <w:num w:numId="8" w16cid:durableId="1711295640">
    <w:abstractNumId w:val="11"/>
  </w:num>
  <w:num w:numId="9" w16cid:durableId="210924850">
    <w:abstractNumId w:val="14"/>
  </w:num>
  <w:num w:numId="10" w16cid:durableId="1216354421">
    <w:abstractNumId w:val="19"/>
  </w:num>
  <w:num w:numId="11" w16cid:durableId="1886212350">
    <w:abstractNumId w:val="26"/>
  </w:num>
  <w:num w:numId="12" w16cid:durableId="2005470524">
    <w:abstractNumId w:val="16"/>
  </w:num>
  <w:num w:numId="13" w16cid:durableId="1842965540">
    <w:abstractNumId w:val="18"/>
  </w:num>
  <w:num w:numId="14" w16cid:durableId="923104038">
    <w:abstractNumId w:val="5"/>
  </w:num>
  <w:num w:numId="15" w16cid:durableId="1010183702">
    <w:abstractNumId w:val="30"/>
  </w:num>
  <w:num w:numId="16" w16cid:durableId="1354308385">
    <w:abstractNumId w:val="10"/>
  </w:num>
  <w:num w:numId="17" w16cid:durableId="2091778244">
    <w:abstractNumId w:val="0"/>
  </w:num>
  <w:num w:numId="18" w16cid:durableId="207114362">
    <w:abstractNumId w:val="8"/>
  </w:num>
  <w:num w:numId="19" w16cid:durableId="475147991">
    <w:abstractNumId w:val="9"/>
  </w:num>
  <w:num w:numId="20" w16cid:durableId="2078824667">
    <w:abstractNumId w:val="6"/>
  </w:num>
  <w:num w:numId="21" w16cid:durableId="377440925">
    <w:abstractNumId w:val="28"/>
  </w:num>
  <w:num w:numId="22" w16cid:durableId="1449161965">
    <w:abstractNumId w:val="13"/>
  </w:num>
  <w:num w:numId="23" w16cid:durableId="1831867738">
    <w:abstractNumId w:val="12"/>
  </w:num>
  <w:num w:numId="24" w16cid:durableId="1063287693">
    <w:abstractNumId w:val="15"/>
  </w:num>
  <w:num w:numId="25" w16cid:durableId="2135445950">
    <w:abstractNumId w:val="3"/>
  </w:num>
  <w:num w:numId="26" w16cid:durableId="799493888">
    <w:abstractNumId w:val="21"/>
  </w:num>
  <w:num w:numId="27" w16cid:durableId="2040548287">
    <w:abstractNumId w:val="4"/>
  </w:num>
  <w:num w:numId="28" w16cid:durableId="916011792">
    <w:abstractNumId w:val="2"/>
  </w:num>
  <w:num w:numId="29" w16cid:durableId="2146655851">
    <w:abstractNumId w:val="29"/>
  </w:num>
  <w:num w:numId="30" w16cid:durableId="863203608">
    <w:abstractNumId w:val="17"/>
  </w:num>
  <w:num w:numId="31" w16cid:durableId="18879812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8E"/>
    <w:rsid w:val="00005C47"/>
    <w:rsid w:val="0002385D"/>
    <w:rsid w:val="00071A41"/>
    <w:rsid w:val="000C7721"/>
    <w:rsid w:val="000D3D8F"/>
    <w:rsid w:val="000E28F6"/>
    <w:rsid w:val="00100089"/>
    <w:rsid w:val="0011210D"/>
    <w:rsid w:val="00134BFA"/>
    <w:rsid w:val="00177A1B"/>
    <w:rsid w:val="001A3989"/>
    <w:rsid w:val="001C2C30"/>
    <w:rsid w:val="001C6594"/>
    <w:rsid w:val="00214C3D"/>
    <w:rsid w:val="00243649"/>
    <w:rsid w:val="00251F2E"/>
    <w:rsid w:val="0027524E"/>
    <w:rsid w:val="00287CA5"/>
    <w:rsid w:val="0029606B"/>
    <w:rsid w:val="00296BBB"/>
    <w:rsid w:val="002A1CD7"/>
    <w:rsid w:val="002B0E93"/>
    <w:rsid w:val="002B6D41"/>
    <w:rsid w:val="00307D75"/>
    <w:rsid w:val="00332DD0"/>
    <w:rsid w:val="00347536"/>
    <w:rsid w:val="00352515"/>
    <w:rsid w:val="00372FE3"/>
    <w:rsid w:val="00393D00"/>
    <w:rsid w:val="003A2CCF"/>
    <w:rsid w:val="003C1C69"/>
    <w:rsid w:val="003F0EE7"/>
    <w:rsid w:val="003F0F98"/>
    <w:rsid w:val="003F6691"/>
    <w:rsid w:val="003F6B08"/>
    <w:rsid w:val="00425D03"/>
    <w:rsid w:val="004C507B"/>
    <w:rsid w:val="004E3424"/>
    <w:rsid w:val="00533679"/>
    <w:rsid w:val="00596A32"/>
    <w:rsid w:val="005A2385"/>
    <w:rsid w:val="005A34AB"/>
    <w:rsid w:val="005B3F41"/>
    <w:rsid w:val="005C0871"/>
    <w:rsid w:val="005C112A"/>
    <w:rsid w:val="005E0CF8"/>
    <w:rsid w:val="005E5353"/>
    <w:rsid w:val="005F0573"/>
    <w:rsid w:val="00681647"/>
    <w:rsid w:val="006922FB"/>
    <w:rsid w:val="006D6B9D"/>
    <w:rsid w:val="006F419E"/>
    <w:rsid w:val="00722F9C"/>
    <w:rsid w:val="007274D9"/>
    <w:rsid w:val="00737EE3"/>
    <w:rsid w:val="007647CF"/>
    <w:rsid w:val="0077287E"/>
    <w:rsid w:val="00772A7D"/>
    <w:rsid w:val="00773BE0"/>
    <w:rsid w:val="007779BE"/>
    <w:rsid w:val="007B6C81"/>
    <w:rsid w:val="007E2EE1"/>
    <w:rsid w:val="0080107D"/>
    <w:rsid w:val="00825EAC"/>
    <w:rsid w:val="008507D1"/>
    <w:rsid w:val="00891C8A"/>
    <w:rsid w:val="008A7EAA"/>
    <w:rsid w:val="008C0470"/>
    <w:rsid w:val="009016C5"/>
    <w:rsid w:val="009124B5"/>
    <w:rsid w:val="00914325"/>
    <w:rsid w:val="00963283"/>
    <w:rsid w:val="0096773A"/>
    <w:rsid w:val="00973171"/>
    <w:rsid w:val="00981DA3"/>
    <w:rsid w:val="009852D4"/>
    <w:rsid w:val="00990EFD"/>
    <w:rsid w:val="009B7213"/>
    <w:rsid w:val="009C60F6"/>
    <w:rsid w:val="009C6EA1"/>
    <w:rsid w:val="00A03898"/>
    <w:rsid w:val="00A71643"/>
    <w:rsid w:val="00AA0D1D"/>
    <w:rsid w:val="00AB0131"/>
    <w:rsid w:val="00AD7910"/>
    <w:rsid w:val="00AE2B39"/>
    <w:rsid w:val="00B14CFC"/>
    <w:rsid w:val="00B3492A"/>
    <w:rsid w:val="00B67834"/>
    <w:rsid w:val="00BC3ADA"/>
    <w:rsid w:val="00BD148E"/>
    <w:rsid w:val="00BD7699"/>
    <w:rsid w:val="00BE0E38"/>
    <w:rsid w:val="00C02803"/>
    <w:rsid w:val="00C25A4D"/>
    <w:rsid w:val="00C43962"/>
    <w:rsid w:val="00CD0D03"/>
    <w:rsid w:val="00CF0412"/>
    <w:rsid w:val="00D03E7E"/>
    <w:rsid w:val="00D304BC"/>
    <w:rsid w:val="00D36345"/>
    <w:rsid w:val="00D77A4E"/>
    <w:rsid w:val="00D8162B"/>
    <w:rsid w:val="00D85AA1"/>
    <w:rsid w:val="00D95F06"/>
    <w:rsid w:val="00DC4202"/>
    <w:rsid w:val="00E14889"/>
    <w:rsid w:val="00E1539A"/>
    <w:rsid w:val="00E404B5"/>
    <w:rsid w:val="00E474E0"/>
    <w:rsid w:val="00E52737"/>
    <w:rsid w:val="00E5658B"/>
    <w:rsid w:val="00E62C1E"/>
    <w:rsid w:val="00E62D40"/>
    <w:rsid w:val="00E66785"/>
    <w:rsid w:val="00E74B66"/>
    <w:rsid w:val="00E9242C"/>
    <w:rsid w:val="00E9591A"/>
    <w:rsid w:val="00EC42DF"/>
    <w:rsid w:val="00F12BF8"/>
    <w:rsid w:val="00F22B20"/>
    <w:rsid w:val="00F52C8F"/>
    <w:rsid w:val="00F86D7D"/>
    <w:rsid w:val="00F93DEC"/>
    <w:rsid w:val="00FA62CB"/>
    <w:rsid w:val="00FA6DA0"/>
    <w:rsid w:val="00FC2A77"/>
    <w:rsid w:val="00FC6A1D"/>
    <w:rsid w:val="00FD01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D7A9"/>
  <w15:chartTrackingRefBased/>
  <w15:docId w15:val="{A0D3C2BF-8567-4238-B9F8-3FC4ECBD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A32"/>
    <w:rPr>
      <w:sz w:val="16"/>
      <w:szCs w:val="16"/>
    </w:rPr>
  </w:style>
  <w:style w:type="paragraph" w:styleId="CommentText">
    <w:name w:val="annotation text"/>
    <w:basedOn w:val="Normal"/>
    <w:link w:val="CommentTextChar"/>
    <w:uiPriority w:val="99"/>
    <w:unhideWhenUsed/>
    <w:rsid w:val="00596A32"/>
    <w:pPr>
      <w:spacing w:line="240" w:lineRule="auto"/>
    </w:pPr>
    <w:rPr>
      <w:sz w:val="20"/>
      <w:szCs w:val="20"/>
    </w:rPr>
  </w:style>
  <w:style w:type="character" w:customStyle="1" w:styleId="CommentTextChar">
    <w:name w:val="Comment Text Char"/>
    <w:basedOn w:val="DefaultParagraphFont"/>
    <w:link w:val="CommentText"/>
    <w:uiPriority w:val="99"/>
    <w:rsid w:val="00596A32"/>
    <w:rPr>
      <w:sz w:val="20"/>
      <w:szCs w:val="20"/>
    </w:rPr>
  </w:style>
  <w:style w:type="paragraph" w:styleId="ListParagraph">
    <w:name w:val="List Paragraph"/>
    <w:basedOn w:val="Normal"/>
    <w:uiPriority w:val="34"/>
    <w:qFormat/>
    <w:rsid w:val="00596A32"/>
    <w:pPr>
      <w:ind w:left="720"/>
      <w:contextualSpacing/>
    </w:pPr>
  </w:style>
  <w:style w:type="paragraph" w:styleId="Header">
    <w:name w:val="header"/>
    <w:basedOn w:val="Normal"/>
    <w:link w:val="HeaderChar"/>
    <w:uiPriority w:val="99"/>
    <w:unhideWhenUsed/>
    <w:rsid w:val="002A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CD7"/>
  </w:style>
  <w:style w:type="paragraph" w:styleId="Footer">
    <w:name w:val="footer"/>
    <w:basedOn w:val="Normal"/>
    <w:link w:val="FooterChar"/>
    <w:uiPriority w:val="99"/>
    <w:unhideWhenUsed/>
    <w:rsid w:val="002A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CD7"/>
  </w:style>
  <w:style w:type="paragraph" w:styleId="CommentSubject">
    <w:name w:val="annotation subject"/>
    <w:basedOn w:val="CommentText"/>
    <w:next w:val="CommentText"/>
    <w:link w:val="CommentSubjectChar"/>
    <w:uiPriority w:val="99"/>
    <w:semiHidden/>
    <w:unhideWhenUsed/>
    <w:rsid w:val="00BD7699"/>
    <w:rPr>
      <w:b/>
      <w:bCs/>
    </w:rPr>
  </w:style>
  <w:style w:type="character" w:customStyle="1" w:styleId="CommentSubjectChar">
    <w:name w:val="Comment Subject Char"/>
    <w:basedOn w:val="CommentTextChar"/>
    <w:link w:val="CommentSubject"/>
    <w:uiPriority w:val="99"/>
    <w:semiHidden/>
    <w:rsid w:val="00BD7699"/>
    <w:rPr>
      <w:b/>
      <w:bCs/>
      <w:sz w:val="20"/>
      <w:szCs w:val="20"/>
    </w:rPr>
  </w:style>
  <w:style w:type="paragraph" w:styleId="Revision">
    <w:name w:val="Revision"/>
    <w:hidden/>
    <w:uiPriority w:val="99"/>
    <w:semiHidden/>
    <w:rsid w:val="001A3989"/>
    <w:pPr>
      <w:spacing w:after="0" w:line="240" w:lineRule="auto"/>
    </w:pPr>
  </w:style>
  <w:style w:type="paragraph" w:customStyle="1" w:styleId="DfESOutNumbered">
    <w:name w:val="DfESOutNumbered"/>
    <w:basedOn w:val="Normal"/>
    <w:link w:val="DfESOutNumberedChar"/>
    <w:rsid w:val="006F419E"/>
    <w:pPr>
      <w:widowControl w:val="0"/>
      <w:numPr>
        <w:numId w:val="28"/>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F419E"/>
    <w:rPr>
      <w:rFonts w:ascii="Arial" w:eastAsia="Times New Roman" w:hAnsi="Arial" w:cs="Arial"/>
      <w:szCs w:val="20"/>
    </w:rPr>
  </w:style>
  <w:style w:type="paragraph" w:customStyle="1" w:styleId="DeptBullets">
    <w:name w:val="DeptBullets"/>
    <w:basedOn w:val="Normal"/>
    <w:link w:val="DeptBulletsChar"/>
    <w:rsid w:val="006F419E"/>
    <w:pPr>
      <w:widowControl w:val="0"/>
      <w:numPr>
        <w:numId w:val="30"/>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F419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2552</Words>
  <Characters>14551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Short</dc:creator>
  <cp:keywords/>
  <dc:description/>
  <cp:lastModifiedBy>PICKARD, Lily</cp:lastModifiedBy>
  <cp:revision>2</cp:revision>
  <dcterms:created xsi:type="dcterms:W3CDTF">2022-10-24T11:09:00Z</dcterms:created>
  <dcterms:modified xsi:type="dcterms:W3CDTF">2022-10-24T11:09:00Z</dcterms:modified>
</cp:coreProperties>
</file>